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070" w:type="dxa"/>
        <w:tblInd w:w="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4"/>
        <w:gridCol w:w="1494"/>
        <w:gridCol w:w="698"/>
        <w:gridCol w:w="1515"/>
        <w:gridCol w:w="299"/>
        <w:gridCol w:w="270"/>
        <w:gridCol w:w="368"/>
        <w:gridCol w:w="630"/>
        <w:gridCol w:w="636"/>
        <w:gridCol w:w="636"/>
        <w:gridCol w:w="980"/>
      </w:tblGrid>
      <w:tr w14:paraId="2CFAAE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4544" w:type="dxa"/>
            <w:tcBorders>
              <w:top w:val="single" w:color="DCDDDD" w:sz="2" w:space="0"/>
              <w:left w:val="single" w:color="DCDDDD" w:sz="2" w:space="0"/>
            </w:tcBorders>
            <w:shd w:val="clear" w:color="auto" w:fill="0068B7"/>
            <w:vAlign w:val="top"/>
          </w:tcPr>
          <w:p w14:paraId="0B9BCE98">
            <w:pPr>
              <w:spacing w:line="257" w:lineRule="auto"/>
              <w:rPr>
                <w:rFonts w:ascii="Arial"/>
                <w:sz w:val="21"/>
              </w:rPr>
            </w:pPr>
          </w:p>
          <w:p w14:paraId="3F0550F2">
            <w:pPr>
              <w:spacing w:line="515" w:lineRule="exact"/>
              <w:ind w:firstLine="606"/>
            </w:pPr>
            <w:r>
              <w:rPr>
                <w:rFonts w:hint="eastAsia" w:ascii="Arial" w:hAnsi="Arial" w:eastAsia="宋体" w:cs="Arial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2067560</wp:posOffset>
                  </wp:positionH>
                  <wp:positionV relativeFrom="paragraph">
                    <wp:posOffset>344170</wp:posOffset>
                  </wp:positionV>
                  <wp:extent cx="5282565" cy="5282565"/>
                  <wp:effectExtent l="0" t="0" r="0" b="0"/>
                  <wp:wrapNone/>
                  <wp:docPr id="1" name="图片 1" descr="M-513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M-513-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2565" cy="528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26" w:type="dxa"/>
            <w:gridSpan w:val="10"/>
            <w:tcBorders>
              <w:top w:val="single" w:color="DCDDDD" w:sz="2" w:space="0"/>
              <w:right w:val="single" w:color="DCDDDD" w:sz="2" w:space="0"/>
            </w:tcBorders>
            <w:shd w:val="clear" w:color="auto" w:fill="0068B7"/>
            <w:vAlign w:val="top"/>
          </w:tcPr>
          <w:p w14:paraId="0E17A788">
            <w:pPr>
              <w:spacing w:before="103" w:line="216" w:lineRule="auto"/>
              <w:ind w:left="2518"/>
              <w:rPr>
                <w:rFonts w:ascii="Arial" w:hAnsi="Arial" w:eastAsia="Arial" w:cs="Arial"/>
                <w:sz w:val="36"/>
                <w:szCs w:val="36"/>
              </w:rPr>
            </w:pPr>
          </w:p>
        </w:tc>
      </w:tr>
      <w:tr w14:paraId="0512D8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2070" w:type="dxa"/>
            <w:gridSpan w:val="11"/>
            <w:tcBorders>
              <w:left w:val="single" w:color="DCDDDD" w:sz="2" w:space="0"/>
              <w:right w:val="single" w:color="DCDDDD" w:sz="2" w:space="0"/>
            </w:tcBorders>
            <w:vAlign w:val="top"/>
          </w:tcPr>
          <w:p w14:paraId="098DD1FF">
            <w:pPr>
              <w:spacing w:line="205" w:lineRule="exact"/>
              <w:rPr>
                <w:rFonts w:ascii="Arial"/>
                <w:sz w:val="17"/>
              </w:rPr>
            </w:pPr>
          </w:p>
        </w:tc>
      </w:tr>
      <w:tr w14:paraId="13C18C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9" w:hRule="atLeast"/>
        </w:trPr>
        <w:tc>
          <w:tcPr>
            <w:tcW w:w="12070" w:type="dxa"/>
            <w:gridSpan w:val="11"/>
            <w:tcBorders>
              <w:left w:val="single" w:color="DCDDDD" w:sz="2" w:space="0"/>
              <w:right w:val="single" w:color="DCDDDD" w:sz="2" w:space="0"/>
            </w:tcBorders>
            <w:vAlign w:val="top"/>
          </w:tcPr>
          <w:p w14:paraId="2BB6755D"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drawing>
                <wp:anchor distT="0" distB="0" distL="0" distR="0" simplePos="0" relativeHeight="251677696" behindDoc="1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635</wp:posOffset>
                  </wp:positionV>
                  <wp:extent cx="7423785" cy="4540885"/>
                  <wp:effectExtent l="0" t="0" r="5715" b="12065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785" cy="454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77CCF74">
            <w:pPr>
              <w:spacing w:before="77" w:line="206" w:lineRule="auto"/>
              <w:ind w:left="10291"/>
              <w:rPr>
                <w:rFonts w:ascii="Arial" w:hAnsi="Arial" w:eastAsia="Arial" w:cs="Arial"/>
                <w:sz w:val="27"/>
                <w:szCs w:val="27"/>
              </w:rPr>
            </w:pPr>
          </w:p>
          <w:p w14:paraId="254C66C3">
            <w:pPr>
              <w:spacing w:before="164" w:line="216" w:lineRule="auto"/>
              <w:ind w:left="770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56"/>
                <w:szCs w:val="56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56"/>
                <w:szCs w:val="56"/>
              </w:rPr>
              <w:t>NST-IPN51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56"/>
                <w:szCs w:val="56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56"/>
                <w:szCs w:val="56"/>
              </w:rPr>
              <w:t>4-ANPR</w:t>
            </w:r>
          </w:p>
          <w:p w14:paraId="594433FF">
            <w:pPr>
              <w:spacing w:before="164" w:line="216" w:lineRule="auto"/>
              <w:ind w:left="770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68B7"/>
                <w:spacing w:val="17"/>
                <w:sz w:val="32"/>
                <w:szCs w:val="32"/>
              </w:rPr>
              <w:t>4MP Network IR</w:t>
            </w:r>
            <w:r>
              <w:rPr>
                <w:rFonts w:ascii="Arial" w:hAnsi="Arial" w:eastAsia="Arial" w:cs="Arial"/>
                <w:b/>
                <w:bCs/>
                <w:color w:val="0068B7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0068B7"/>
                <w:spacing w:val="17"/>
                <w:sz w:val="32"/>
                <w:szCs w:val="32"/>
              </w:rPr>
              <w:t>Water-Proof</w:t>
            </w:r>
          </w:p>
          <w:p w14:paraId="003DF13E">
            <w:pPr>
              <w:spacing w:before="136" w:line="213" w:lineRule="auto"/>
              <w:ind w:left="792"/>
              <w:rPr>
                <w:rFonts w:hint="eastAsia" w:ascii="Arial" w:hAnsi="Arial" w:eastAsia="宋体" w:cs="Arial"/>
                <w:sz w:val="32"/>
                <w:szCs w:val="32"/>
                <w:lang w:eastAsia="zh-CN"/>
              </w:rPr>
            </w:pPr>
            <w:r>
              <w:rPr>
                <w:rFonts w:ascii="Arial" w:hAnsi="Arial" w:eastAsia="Arial" w:cs="Arial"/>
                <w:b/>
                <w:bCs/>
                <w:color w:val="0068B7"/>
                <w:spacing w:val="14"/>
                <w:sz w:val="32"/>
                <w:szCs w:val="32"/>
              </w:rPr>
              <w:t>Bullet Camera</w:t>
            </w:r>
          </w:p>
        </w:tc>
      </w:tr>
      <w:tr w14:paraId="0492B4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6736" w:type="dxa"/>
            <w:gridSpan w:val="3"/>
            <w:vMerge w:val="restart"/>
            <w:tcBorders>
              <w:left w:val="single" w:color="DCDDDD" w:sz="2" w:space="0"/>
              <w:bottom w:val="nil"/>
            </w:tcBorders>
            <w:vAlign w:val="top"/>
          </w:tcPr>
          <w:p w14:paraId="3EDA7177">
            <w:pPr>
              <w:spacing w:line="299" w:lineRule="auto"/>
              <w:rPr>
                <w:rFonts w:ascii="Arial"/>
                <w:sz w:val="21"/>
              </w:rPr>
            </w:pPr>
          </w:p>
          <w:p w14:paraId="32D9EF1C">
            <w:pPr>
              <w:spacing w:line="300" w:lineRule="auto"/>
              <w:rPr>
                <w:rFonts w:ascii="Arial"/>
                <w:sz w:val="21"/>
              </w:rPr>
            </w:pPr>
          </w:p>
          <w:p w14:paraId="7476EBB6">
            <w:pPr>
              <w:pStyle w:val="6"/>
              <w:spacing w:before="49" w:line="346" w:lineRule="auto"/>
              <w:ind w:left="558" w:right="2790"/>
            </w:pPr>
            <w:r>
              <w:rPr>
                <w:color w:val="595757"/>
              </w:rPr>
              <w:drawing>
                <wp:inline distT="0" distB="0" distL="0" distR="0">
                  <wp:extent cx="59690" cy="5969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7"/>
              </w:rPr>
              <w:t xml:space="preserve">   </w:t>
            </w:r>
            <w:r>
              <w:rPr>
                <w:color w:val="595757"/>
                <w:spacing w:val="5"/>
              </w:rPr>
              <w:t xml:space="preserve">H.265+ / H.265 / H.264+ / H.264 / </w:t>
            </w:r>
            <w:r>
              <w:rPr>
                <w:color w:val="595757"/>
              </w:rPr>
              <w:t xml:space="preserve">MJPEG </w:t>
            </w:r>
            <w:r>
              <w:rPr>
                <w:color w:val="595757"/>
                <w:position w:val="2"/>
              </w:rPr>
              <w:drawing>
                <wp:inline distT="0" distB="0" distL="0" distR="0">
                  <wp:extent cx="59690" cy="5969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4"/>
                <w:w w:val="101"/>
              </w:rPr>
              <w:t xml:space="preserve">   </w:t>
            </w:r>
            <w:r>
              <w:rPr>
                <w:color w:val="595757"/>
              </w:rPr>
              <w:t>Max</w:t>
            </w:r>
            <w:r>
              <w:rPr>
                <w:color w:val="595757"/>
                <w:spacing w:val="-22"/>
              </w:rPr>
              <w:t xml:space="preserve"> </w:t>
            </w:r>
            <w:r>
              <w:rPr>
                <w:color w:val="595757"/>
                <w:spacing w:val="8"/>
              </w:rPr>
              <w:t xml:space="preserve">. </w:t>
            </w:r>
            <w:r>
              <w:rPr>
                <w:color w:val="595757"/>
              </w:rPr>
              <w:t>resolution</w:t>
            </w:r>
            <w:r>
              <w:rPr>
                <w:color w:val="595757"/>
                <w:spacing w:val="8"/>
              </w:rPr>
              <w:t>: 2560 ×</w:t>
            </w:r>
            <w:r>
              <w:rPr>
                <w:color w:val="595757"/>
                <w:spacing w:val="20"/>
                <w:w w:val="101"/>
              </w:rPr>
              <w:t xml:space="preserve"> </w:t>
            </w:r>
            <w:r>
              <w:rPr>
                <w:color w:val="595757"/>
                <w:spacing w:val="8"/>
              </w:rPr>
              <w:t>1440</w:t>
            </w:r>
          </w:p>
          <w:p w14:paraId="58018E08">
            <w:pPr>
              <w:pStyle w:val="6"/>
              <w:spacing w:line="191" w:lineRule="auto"/>
              <w:ind w:left="558"/>
            </w:pPr>
            <w:r>
              <w:rPr>
                <w:color w:val="595757"/>
                <w:position w:val="1"/>
              </w:rPr>
              <w:drawing>
                <wp:inline distT="0" distB="0" distL="0" distR="0">
                  <wp:extent cx="59690" cy="5969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"/>
              </w:rPr>
              <w:t xml:space="preserve">    </w:t>
            </w:r>
            <w:r>
              <w:rPr>
                <w:color w:val="595757"/>
                <w:spacing w:val="6"/>
              </w:rPr>
              <w:t>Starlight</w:t>
            </w:r>
          </w:p>
          <w:p w14:paraId="5D1032D0">
            <w:pPr>
              <w:pStyle w:val="6"/>
              <w:spacing w:before="125" w:line="192" w:lineRule="auto"/>
              <w:ind w:left="558"/>
            </w:pPr>
            <w:r>
              <w:rPr>
                <w:color w:val="595757"/>
                <w:position w:val="3"/>
              </w:rPr>
              <w:drawing>
                <wp:inline distT="0" distB="0" distL="0" distR="0">
                  <wp:extent cx="59690" cy="5969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3"/>
                <w:w w:val="101"/>
              </w:rPr>
              <w:t xml:space="preserve">   </w:t>
            </w:r>
            <w:r>
              <w:rPr>
                <w:color w:val="595757"/>
                <w:spacing w:val="5"/>
              </w:rPr>
              <w:t>ICR auto switch</w:t>
            </w:r>
            <w:r>
              <w:rPr>
                <w:color w:val="595757"/>
                <w:spacing w:val="-25"/>
              </w:rPr>
              <w:t xml:space="preserve"> </w:t>
            </w:r>
            <w:r>
              <w:rPr>
                <w:color w:val="595757"/>
                <w:spacing w:val="5"/>
              </w:rPr>
              <w:t>, tru</w:t>
            </w:r>
            <w:r>
              <w:rPr>
                <w:color w:val="595757"/>
                <w:spacing w:val="4"/>
              </w:rPr>
              <w:t>e day / night vision</w:t>
            </w:r>
          </w:p>
          <w:p w14:paraId="347155AB">
            <w:pPr>
              <w:pStyle w:val="6"/>
              <w:spacing w:before="125" w:line="192" w:lineRule="auto"/>
              <w:ind w:left="558"/>
            </w:pPr>
            <w:r>
              <w:rPr>
                <w:color w:val="595757"/>
                <w:position w:val="3"/>
              </w:rPr>
              <w:drawing>
                <wp:inline distT="0" distB="0" distL="0" distR="0">
                  <wp:extent cx="59690" cy="5969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</w:rPr>
              <w:t xml:space="preserve">    </w:t>
            </w:r>
            <w:r>
              <w:rPr>
                <w:color w:val="595757"/>
                <w:spacing w:val="6"/>
              </w:rPr>
              <w:t>50~70m IR night view distance; motoriz</w:t>
            </w:r>
            <w:r>
              <w:rPr>
                <w:color w:val="595757"/>
                <w:spacing w:val="5"/>
              </w:rPr>
              <w:t>ed zoom lens</w:t>
            </w:r>
          </w:p>
          <w:p w14:paraId="6B83761D">
            <w:pPr>
              <w:pStyle w:val="6"/>
              <w:spacing w:before="127" w:line="330" w:lineRule="auto"/>
              <w:ind w:left="558" w:right="1043"/>
            </w:pPr>
            <w:r>
              <w:rPr>
                <w:color w:val="595757"/>
                <w:position w:val="2"/>
              </w:rPr>
              <w:drawing>
                <wp:inline distT="0" distB="0" distL="0" distR="0">
                  <wp:extent cx="59690" cy="59690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4"/>
                <w:w w:val="101"/>
              </w:rPr>
              <w:t xml:space="preserve">   </w:t>
            </w:r>
            <w:r>
              <w:rPr>
                <w:color w:val="595757"/>
                <w:spacing w:val="4"/>
              </w:rPr>
              <w:t>3D DNR, true WDR, HLC</w:t>
            </w:r>
            <w:r>
              <w:rPr>
                <w:color w:val="595757"/>
                <w:spacing w:val="-25"/>
              </w:rPr>
              <w:t xml:space="preserve"> </w:t>
            </w:r>
            <w:r>
              <w:rPr>
                <w:color w:val="595757"/>
                <w:spacing w:val="4"/>
              </w:rPr>
              <w:t>, BLC</w:t>
            </w:r>
            <w:r>
              <w:rPr>
                <w:color w:val="595757"/>
                <w:spacing w:val="-25"/>
              </w:rPr>
              <w:t xml:space="preserve"> </w:t>
            </w:r>
            <w:r>
              <w:rPr>
                <w:color w:val="595757"/>
                <w:spacing w:val="4"/>
              </w:rPr>
              <w:t>, Defog</w:t>
            </w:r>
            <w:r>
              <w:rPr>
                <w:color w:val="595757"/>
                <w:spacing w:val="-24"/>
              </w:rPr>
              <w:t xml:space="preserve"> </w:t>
            </w:r>
            <w:r>
              <w:rPr>
                <w:color w:val="595757"/>
                <w:spacing w:val="4"/>
              </w:rPr>
              <w:t>, Smart IR and ROI coding</w:t>
            </w:r>
            <w:r>
              <w:rPr>
                <w:color w:val="595757"/>
              </w:rPr>
              <w:t xml:space="preserve"> </w:t>
            </w:r>
            <w:r>
              <w:rPr>
                <w:color w:val="595757"/>
                <w:position w:val="2"/>
              </w:rPr>
              <w:drawing>
                <wp:inline distT="0" distB="0" distL="0" distR="0">
                  <wp:extent cx="59690" cy="59690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5"/>
                <w:w w:val="101"/>
              </w:rPr>
              <w:t xml:space="preserve">   </w:t>
            </w:r>
            <w:r>
              <w:rPr>
                <w:color w:val="595757"/>
                <w:spacing w:val="5"/>
              </w:rPr>
              <w:t>Built-in micro SD card slot; up to 256GB</w:t>
            </w:r>
          </w:p>
          <w:p w14:paraId="11510DB1">
            <w:pPr>
              <w:pStyle w:val="6"/>
              <w:spacing w:before="26" w:line="192" w:lineRule="auto"/>
              <w:ind w:left="558"/>
            </w:pPr>
            <w:r>
              <w:rPr>
                <w:color w:val="595757"/>
                <w:position w:val="3"/>
              </w:rPr>
              <w:drawing>
                <wp:inline distT="0" distB="0" distL="0" distR="0">
                  <wp:extent cx="59690" cy="59690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3"/>
              </w:rPr>
              <w:t xml:space="preserve">   </w:t>
            </w:r>
            <w:r>
              <w:rPr>
                <w:color w:val="595757"/>
              </w:rPr>
              <w:t>AC</w:t>
            </w:r>
            <w:r>
              <w:rPr>
                <w:color w:val="595757"/>
                <w:spacing w:val="19"/>
              </w:rPr>
              <w:t>24V/</w:t>
            </w:r>
            <w:r>
              <w:rPr>
                <w:color w:val="595757"/>
              </w:rPr>
              <w:t>DC</w:t>
            </w:r>
            <w:r>
              <w:rPr>
                <w:color w:val="595757"/>
                <w:spacing w:val="19"/>
              </w:rPr>
              <w:t>12V/</w:t>
            </w:r>
            <w:r>
              <w:rPr>
                <w:color w:val="595757"/>
              </w:rPr>
              <w:t>PoE</w:t>
            </w:r>
            <w:r>
              <w:rPr>
                <w:color w:val="595757"/>
                <w:spacing w:val="19"/>
              </w:rPr>
              <w:t xml:space="preserve"> </w:t>
            </w:r>
            <w:r>
              <w:rPr>
                <w:color w:val="595757"/>
              </w:rPr>
              <w:t>power</w:t>
            </w:r>
            <w:r>
              <w:rPr>
                <w:color w:val="595757"/>
                <w:spacing w:val="19"/>
              </w:rPr>
              <w:t xml:space="preserve"> </w:t>
            </w:r>
            <w:r>
              <w:rPr>
                <w:color w:val="595757"/>
              </w:rPr>
              <w:t>supply</w:t>
            </w:r>
          </w:p>
          <w:p w14:paraId="71C36287">
            <w:pPr>
              <w:pStyle w:val="6"/>
              <w:spacing w:before="126" w:line="330" w:lineRule="auto"/>
              <w:ind w:left="558" w:right="4160"/>
            </w:pPr>
            <w:r>
              <w:rPr>
                <w:color w:val="595757"/>
                <w:position w:val="-1"/>
              </w:rPr>
              <w:drawing>
                <wp:inline distT="0" distB="0" distL="0" distR="0">
                  <wp:extent cx="59690" cy="59690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7"/>
                <w:w w:val="101"/>
              </w:rPr>
              <w:t xml:space="preserve">   </w:t>
            </w:r>
            <w:r>
              <w:rPr>
                <w:color w:val="595757"/>
                <w:spacing w:val="5"/>
              </w:rPr>
              <w:t>IP 67 ingress protection</w:t>
            </w:r>
            <w:r>
              <w:rPr>
                <w:color w:val="595757"/>
              </w:rPr>
              <w:t xml:space="preserve"> </w:t>
            </w:r>
            <w:r>
              <w:rPr>
                <w:color w:val="595757"/>
              </w:rPr>
              <w:drawing>
                <wp:inline distT="0" distB="0" distL="0" distR="0">
                  <wp:extent cx="59690" cy="59690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</w:rPr>
              <w:t xml:space="preserve">    </w:t>
            </w:r>
            <w:r>
              <w:rPr>
                <w:color w:val="595757"/>
                <w:spacing w:val="6"/>
              </w:rPr>
              <w:t>Support three strea</w:t>
            </w:r>
            <w:r>
              <w:rPr>
                <w:color w:val="595757"/>
                <w:spacing w:val="5"/>
              </w:rPr>
              <w:t>ms</w:t>
            </w:r>
          </w:p>
          <w:p w14:paraId="246EBC5F">
            <w:pPr>
              <w:pStyle w:val="6"/>
              <w:spacing w:before="27" w:line="323" w:lineRule="auto"/>
              <w:ind w:left="816" w:right="1684" w:hanging="258"/>
            </w:pPr>
            <w:r>
              <w:rPr>
                <w:color w:val="595757"/>
                <w:position w:val="-1"/>
              </w:rPr>
              <w:drawing>
                <wp:inline distT="0" distB="0" distL="0" distR="0">
                  <wp:extent cx="59690" cy="59690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"/>
              </w:rPr>
              <w:t xml:space="preserve">    </w:t>
            </w:r>
            <w:r>
              <w:rPr>
                <w:color w:val="595757"/>
                <w:spacing w:val="6"/>
              </w:rPr>
              <w:t>Support remote monitoring by sma</w:t>
            </w:r>
            <w:r>
              <w:rPr>
                <w:color w:val="595757"/>
                <w:spacing w:val="5"/>
              </w:rPr>
              <w:t>rt phones &amp; tablet PCs</w:t>
            </w:r>
            <w:r>
              <w:rPr>
                <w:color w:val="595757"/>
              </w:rPr>
              <w:t xml:space="preserve"> </w:t>
            </w:r>
            <w:r>
              <w:rPr>
                <w:color w:val="595757"/>
                <w:spacing w:val="5"/>
              </w:rPr>
              <w:t>with iOS and</w:t>
            </w:r>
            <w:r>
              <w:rPr>
                <w:color w:val="595757"/>
                <w:spacing w:val="-3"/>
              </w:rPr>
              <w:t xml:space="preserve"> </w:t>
            </w:r>
            <w:r>
              <w:rPr>
                <w:color w:val="595757"/>
                <w:spacing w:val="5"/>
              </w:rPr>
              <w:t>Android OS</w:t>
            </w:r>
          </w:p>
          <w:p w14:paraId="75D98437">
            <w:pPr>
              <w:pStyle w:val="6"/>
              <w:spacing w:before="37" w:line="192" w:lineRule="auto"/>
              <w:ind w:left="558"/>
            </w:pPr>
            <w:r>
              <w:rPr>
                <w:color w:val="595757"/>
                <w:position w:val="1"/>
              </w:rPr>
              <w:drawing>
                <wp:inline distT="0" distB="0" distL="0" distR="0">
                  <wp:extent cx="59690" cy="59690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1" cy="5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95757"/>
                <w:spacing w:val="12"/>
              </w:rPr>
              <w:t xml:space="preserve">   </w:t>
            </w:r>
            <w:r>
              <w:rPr>
                <w:color w:val="595757"/>
                <w:spacing w:val="7"/>
              </w:rPr>
              <w:t>AI function secondary develop</w:t>
            </w:r>
            <w:r>
              <w:rPr>
                <w:color w:val="595757"/>
                <w:spacing w:val="6"/>
              </w:rPr>
              <w:t>ment supported</w:t>
            </w:r>
          </w:p>
        </w:tc>
        <w:tc>
          <w:tcPr>
            <w:tcW w:w="1814" w:type="dxa"/>
            <w:gridSpan w:val="2"/>
            <w:vAlign w:val="top"/>
          </w:tcPr>
          <w:p w14:paraId="0553DA00">
            <w:pPr>
              <w:spacing w:before="179"/>
            </w:pPr>
          </w:p>
          <w:tbl>
            <w:tblPr>
              <w:tblStyle w:val="5"/>
              <w:tblW w:w="578" w:type="dxa"/>
              <w:tblInd w:w="1216" w:type="dxa"/>
              <w:tblBorders>
                <w:top w:val="single" w:color="231916" w:sz="2" w:space="0"/>
                <w:left w:val="single" w:color="231916" w:sz="2" w:space="0"/>
                <w:bottom w:val="single" w:color="231916" w:sz="2" w:space="0"/>
                <w:right w:val="single" w:color="231916" w:sz="2" w:space="0"/>
                <w:insideH w:val="single" w:color="231916" w:sz="2" w:space="0"/>
                <w:insideV w:val="single" w:color="231916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78"/>
            </w:tblGrid>
            <w:tr w14:paraId="36EAB8A3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16" w:hRule="atLeast"/>
              </w:trPr>
              <w:tc>
                <w:tcPr>
                  <w:tcW w:w="578" w:type="dxa"/>
                  <w:tcBorders>
                    <w:left w:val="single" w:color="231916" w:sz="12" w:space="0"/>
                    <w:bottom w:val="single" w:color="B5B5B6" w:sz="10" w:space="0"/>
                  </w:tcBorders>
                  <w:vAlign w:val="top"/>
                </w:tcPr>
                <w:p w14:paraId="5FA7C5E6">
                  <w:pPr>
                    <w:pStyle w:val="6"/>
                    <w:spacing w:before="193" w:line="195" w:lineRule="auto"/>
                    <w:ind w:left="58"/>
                    <w:rPr>
                      <w:sz w:val="13"/>
                      <w:szCs w:val="13"/>
                    </w:rPr>
                  </w:pPr>
                  <w:r>
                    <w:rPr>
                      <w:b/>
                      <w:bCs/>
                      <w:color w:val="A0A0A1"/>
                      <w:spacing w:val="6"/>
                      <w:sz w:val="13"/>
                      <w:szCs w:val="13"/>
                    </w:rPr>
                    <w:t>H.265</w:t>
                  </w:r>
                </w:p>
                <w:p w14:paraId="6CD67281">
                  <w:pPr>
                    <w:spacing w:before="59" w:line="28" w:lineRule="exact"/>
                    <w:ind w:firstLine="55"/>
                  </w:pPr>
                  <w:r>
                    <w:pict>
                      <v:shape id="_x0000_s1027" o:spid="_x0000_s1027" style="height:1.45pt;width:22.25pt;" filled="f" stroked="t" coordsize="445,29" path="m0,14l444,14e">
                        <v:fill on="f" focussize="0,0"/>
                        <v:stroke weight="1.42pt" color="#B5B5B6" miterlimit="22" joinstyle="miter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 w14:paraId="63DFBBE1">
              <w:tblPrEx>
                <w:tblBorders>
                  <w:top w:val="single" w:color="231916" w:sz="2" w:space="0"/>
                  <w:left w:val="single" w:color="231916" w:sz="2" w:space="0"/>
                  <w:bottom w:val="single" w:color="231916" w:sz="2" w:space="0"/>
                  <w:right w:val="single" w:color="231916" w:sz="2" w:space="0"/>
                  <w:insideH w:val="single" w:color="231916" w:sz="2" w:space="0"/>
                  <w:insideV w:val="single" w:color="231916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9" w:hRule="atLeast"/>
              </w:trPr>
              <w:tc>
                <w:tcPr>
                  <w:tcW w:w="578" w:type="dxa"/>
                  <w:tcBorders>
                    <w:top w:val="single" w:color="B5B5B6" w:sz="10" w:space="0"/>
                    <w:bottom w:val="single" w:color="231916" w:sz="12" w:space="0"/>
                  </w:tcBorders>
                  <w:vAlign w:val="top"/>
                </w:tcPr>
                <w:p w14:paraId="6F0F8D7F">
                  <w:pPr>
                    <w:spacing w:line="109" w:lineRule="exact"/>
                    <w:rPr>
                      <w:rFonts w:ascii="Arial"/>
                      <w:sz w:val="9"/>
                    </w:rPr>
                  </w:pPr>
                </w:p>
              </w:tc>
            </w:tr>
          </w:tbl>
          <w:p w14:paraId="18409712">
            <w:pPr>
              <w:pStyle w:val="6"/>
              <w:spacing w:before="130" w:line="192" w:lineRule="auto"/>
              <w:ind w:left="1349"/>
              <w:rPr>
                <w:sz w:val="11"/>
                <w:szCs w:val="11"/>
              </w:rPr>
            </w:pPr>
            <w:r>
              <w:rPr>
                <w:color w:val="595757"/>
                <w:spacing w:val="5"/>
                <w:sz w:val="11"/>
                <w:szCs w:val="11"/>
              </w:rPr>
              <w:t>H</w:t>
            </w:r>
            <w:r>
              <w:rPr>
                <w:rFonts w:ascii="Arial" w:hAnsi="Arial" w:eastAsia="Arial" w:cs="Arial"/>
                <w:color w:val="595757"/>
                <w:spacing w:val="5"/>
                <w:sz w:val="11"/>
                <w:szCs w:val="11"/>
              </w:rPr>
              <w:t>.</w:t>
            </w:r>
            <w:r>
              <w:rPr>
                <w:color w:val="595757"/>
                <w:spacing w:val="5"/>
                <w:sz w:val="11"/>
                <w:szCs w:val="11"/>
              </w:rPr>
              <w:t>265</w:t>
            </w:r>
          </w:p>
        </w:tc>
        <w:tc>
          <w:tcPr>
            <w:tcW w:w="638" w:type="dxa"/>
            <w:gridSpan w:val="2"/>
            <w:vAlign w:val="top"/>
          </w:tcPr>
          <w:p w14:paraId="360486E6">
            <w:pPr>
              <w:spacing w:line="419" w:lineRule="auto"/>
              <w:rPr>
                <w:rFonts w:ascii="Arial"/>
                <w:sz w:val="21"/>
              </w:rPr>
            </w:pPr>
            <w:r>
              <w:pict>
                <v:shape id="_x0000_s1028" o:spid="_x0000_s1028" style="position:absolute;left:0pt;margin-left:4.75pt;margin-top:24.85pt;height:22.3pt;width:19.95pt;mso-position-horizontal-relative:page;mso-position-vertical-relative:page;z-index:251660288;mso-width-relative:page;mso-height-relative:page;" fillcolor="#A0A0A1" filled="t" stroked="f" coordsize="399,445" path="m363,75l383,90,398,48,363,75xem111,405l131,420,95,445,111,405xem90,112l75,131,49,95,90,112xem75,364l90,384,49,399,75,364xem130,75l111,91,95,49,130,75xem51,316l60,338,16,343,51,316xem179,51l156,61,151,17,179,51xem40,263l43,287,0,280,40,263xem232,40l207,43,214,0,232,40xem43,208l40,233,0,215,43,208xem286,43l262,40,280,0,286,43xem60,157l51,180,16,152,60,157xem338,60l315,50,343,16,338,60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</w:p>
          <w:p w14:paraId="1A80BA9D">
            <w:pPr>
              <w:spacing w:line="596" w:lineRule="exact"/>
              <w:ind w:firstLine="17"/>
            </w:pPr>
            <w:r>
              <w:rPr>
                <w:position w:val="-11"/>
              </w:rPr>
              <w:pict>
                <v:roundrect id="_x0000_s1029" o:spid="_x0000_s1029" o:spt="2" style="height:28.8pt;width:28.8pt;" filled="f" stroked="t" coordsize="21600,21600" arcsize="0.0553703703703704">
                  <v:path/>
                  <v:fill on="f" focussize="0,0"/>
                  <v:stroke weight="1pt" color="#595757" miterlimit="0" joinstyle="miter"/>
                  <v:imagedata o:title=""/>
                  <o:lock v:ext="edit" aspectratio="f"/>
                  <v:textbox inset="0mm,0mm,0mm,0mm">
                    <w:txbxContent>
                      <w:p w14:paraId="76BE9DBD">
                        <w:pPr>
                          <w:spacing w:before="98" w:line="387" w:lineRule="exact"/>
                          <w:ind w:firstLine="103"/>
                        </w:pPr>
                        <w:r>
                          <w:rPr>
                            <w:position w:val="-7"/>
                          </w:rPr>
                          <w:drawing>
                            <wp:inline distT="0" distB="0" distL="0" distR="0">
                              <wp:extent cx="245110" cy="245745"/>
                              <wp:effectExtent l="0" t="0" r="0" b="0"/>
                              <wp:docPr id="30" name="IM 3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" name="IM 30"/>
                                      <pic:cNvPicPr/>
                                    </pic:nvPicPr>
                                    <pic:blipFill>
                                      <a:blip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5225" cy="2457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14:paraId="1F1016FA">
            <w:pPr>
              <w:pStyle w:val="6"/>
              <w:spacing w:before="121" w:line="198" w:lineRule="auto"/>
              <w:ind w:left="26"/>
              <w:rPr>
                <w:sz w:val="11"/>
                <w:szCs w:val="11"/>
              </w:rPr>
            </w:pPr>
            <w:r>
              <w:rPr>
                <w:color w:val="595757"/>
                <w:spacing w:val="6"/>
                <w:sz w:val="11"/>
                <w:szCs w:val="11"/>
              </w:rPr>
              <w:t>Day&amp;Night</w:t>
            </w:r>
          </w:p>
        </w:tc>
        <w:tc>
          <w:tcPr>
            <w:tcW w:w="630" w:type="dxa"/>
            <w:vAlign w:val="top"/>
          </w:tcPr>
          <w:p w14:paraId="1D784B26">
            <w:pPr>
              <w:spacing w:line="426" w:lineRule="auto"/>
              <w:rPr>
                <w:rFonts w:ascii="Arial"/>
                <w:sz w:val="21"/>
              </w:rPr>
            </w:pPr>
          </w:p>
          <w:p w14:paraId="075082A9">
            <w:pPr>
              <w:spacing w:line="592" w:lineRule="exact"/>
              <w:ind w:firstLine="21"/>
            </w:pPr>
            <w:r>
              <w:rPr>
                <w:position w:val="-11"/>
              </w:rPr>
              <w:pict>
                <v:roundrect id="_x0000_s1030" o:spid="_x0000_s1030" o:spt="2" style="height:28.6pt;width:28.7pt;" filled="f" stroked="t" coordsize="21600,21600" arcsize="0.055462962962963">
                  <v:path/>
                  <v:fill on="f" focussize="0,0"/>
                  <v:stroke weight="1pt" color="#595757" miterlimit="0" joinstyle="miter"/>
                  <v:imagedata o:title=""/>
                  <o:lock v:ext="edit" aspectratio="f"/>
                  <v:textbox inset="0mm,0mm,0mm,0mm">
                    <w:txbxContent>
                      <w:p w14:paraId="1BD6FB0D">
                        <w:pPr>
                          <w:spacing w:before="60" w:line="416" w:lineRule="exact"/>
                          <w:ind w:firstLine="35"/>
                        </w:pPr>
                        <w:r>
                          <w:rPr>
                            <w:position w:val="-8"/>
                          </w:rPr>
                          <w:drawing>
                            <wp:inline distT="0" distB="0" distL="0" distR="0">
                              <wp:extent cx="294005" cy="264160"/>
                              <wp:effectExtent l="0" t="0" r="0" b="0"/>
                              <wp:docPr id="32" name="IM 3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" name="IM 32"/>
                                      <pic:cNvPicPr/>
                                    </pic:nvPicPr>
                                    <pic:blipFill>
                                      <a:blip r:embed="rId2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4286" cy="26435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14:paraId="6AA66DA8">
            <w:pPr>
              <w:pStyle w:val="6"/>
              <w:spacing w:before="120" w:line="190" w:lineRule="auto"/>
              <w:ind w:left="186"/>
              <w:rPr>
                <w:sz w:val="11"/>
                <w:szCs w:val="11"/>
              </w:rPr>
            </w:pPr>
            <w:r>
              <w:rPr>
                <w:color w:val="595757"/>
                <w:spacing w:val="6"/>
                <w:sz w:val="11"/>
                <w:szCs w:val="11"/>
              </w:rPr>
              <w:t>WDR</w:t>
            </w:r>
          </w:p>
        </w:tc>
        <w:tc>
          <w:tcPr>
            <w:tcW w:w="636" w:type="dxa"/>
            <w:vAlign w:val="top"/>
          </w:tcPr>
          <w:p w14:paraId="74DC5FF6">
            <w:pPr>
              <w:spacing w:line="426" w:lineRule="auto"/>
              <w:rPr>
                <w:rFonts w:ascii="Arial"/>
                <w:sz w:val="21"/>
              </w:rPr>
            </w:pPr>
          </w:p>
          <w:p w14:paraId="69D41A63">
            <w:pPr>
              <w:spacing w:line="595" w:lineRule="exact"/>
              <w:ind w:firstLine="22"/>
            </w:pPr>
            <w:r>
              <w:rPr>
                <w:position w:val="-11"/>
              </w:rPr>
              <w:pict>
                <v:roundrect id="_x0000_s1031" o:spid="_x0000_s1031" o:spt="2" style="height:28.8pt;width:28.8pt;" filled="f" stroked="t" coordsize="21600,21600" arcsize="0.0553703703703704">
                  <v:path/>
                  <v:fill on="f" focussize="0,0"/>
                  <v:stroke weight="1pt" color="#595757" miterlimit="0" joinstyle="miter"/>
                  <v:imagedata o:title=""/>
                  <o:lock v:ext="edit" aspectratio="f"/>
                  <v:textbox inset="0mm,0mm,0mm,0mm">
                    <w:txbxContent>
                      <w:p w14:paraId="48AEF446">
                        <w:pPr>
                          <w:spacing w:before="57" w:line="321" w:lineRule="exact"/>
                          <w:ind w:firstLine="107"/>
                        </w:pPr>
                        <w:r>
                          <w:rPr>
                            <w:position w:val="-6"/>
                          </w:rPr>
                          <w:drawing>
                            <wp:inline distT="0" distB="0" distL="0" distR="0">
                              <wp:extent cx="203835" cy="203200"/>
                              <wp:effectExtent l="0" t="0" r="0" b="0"/>
                              <wp:docPr id="34" name="IM 3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" name="IM 34"/>
                                      <pic:cNvPicPr/>
                                    </pic:nvPicPr>
                                    <pic:blipFill>
                                      <a:blip r:embed="rId2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4123" cy="2034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3D80EF9">
                        <w:pPr>
                          <w:spacing w:before="25" w:line="75" w:lineRule="exact"/>
                          <w:ind w:firstLine="119"/>
                        </w:pPr>
                        <w:r>
                          <w:rPr>
                            <w:position w:val="-1"/>
                          </w:rPr>
                          <w:drawing>
                            <wp:inline distT="0" distB="0" distL="0" distR="0">
                              <wp:extent cx="189230" cy="47625"/>
                              <wp:effectExtent l="0" t="0" r="0" b="0"/>
                              <wp:docPr id="36" name="IM 3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" name="IM 36"/>
                                      <pic:cNvPicPr/>
                                    </pic:nvPicPr>
                                    <pic:blipFill>
                                      <a:blip r:embed="rId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9281" cy="477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14:paraId="3262BE6D">
            <w:pPr>
              <w:pStyle w:val="6"/>
              <w:spacing w:before="115" w:line="193" w:lineRule="auto"/>
              <w:ind w:left="225"/>
              <w:rPr>
                <w:sz w:val="11"/>
                <w:szCs w:val="11"/>
              </w:rPr>
            </w:pPr>
            <w:r>
              <w:rPr>
                <w:color w:val="595757"/>
                <w:spacing w:val="3"/>
                <w:sz w:val="11"/>
                <w:szCs w:val="11"/>
              </w:rPr>
              <w:t>AWB</w:t>
            </w:r>
          </w:p>
        </w:tc>
        <w:tc>
          <w:tcPr>
            <w:tcW w:w="636" w:type="dxa"/>
            <w:vAlign w:val="top"/>
          </w:tcPr>
          <w:p w14:paraId="5087DFA9">
            <w:pPr>
              <w:spacing w:line="426" w:lineRule="auto"/>
              <w:rPr>
                <w:rFonts w:ascii="Arial"/>
                <w:sz w:val="21"/>
              </w:rPr>
            </w:pPr>
          </w:p>
          <w:p w14:paraId="5533BB5A">
            <w:pPr>
              <w:spacing w:line="595" w:lineRule="exact"/>
              <w:ind w:firstLine="21"/>
            </w:pPr>
            <w:r>
              <w:rPr>
                <w:position w:val="-11"/>
              </w:rPr>
              <w:drawing>
                <wp:inline distT="0" distB="0" distL="0" distR="0">
                  <wp:extent cx="377825" cy="377825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351" cy="378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EB9E0">
            <w:pPr>
              <w:pStyle w:val="6"/>
              <w:spacing w:before="115" w:line="198" w:lineRule="auto"/>
              <w:ind w:left="172"/>
              <w:rPr>
                <w:sz w:val="11"/>
                <w:szCs w:val="11"/>
              </w:rPr>
            </w:pPr>
            <w:r>
              <w:rPr>
                <w:color w:val="595757"/>
                <w:spacing w:val="6"/>
                <w:sz w:val="11"/>
                <w:szCs w:val="11"/>
              </w:rPr>
              <w:t>Defog</w:t>
            </w:r>
          </w:p>
        </w:tc>
        <w:tc>
          <w:tcPr>
            <w:tcW w:w="980" w:type="dxa"/>
            <w:tcBorders>
              <w:right w:val="single" w:color="DCDDDD" w:sz="2" w:space="0"/>
            </w:tcBorders>
            <w:vAlign w:val="top"/>
          </w:tcPr>
          <w:p w14:paraId="20545C74">
            <w:pPr>
              <w:spacing w:line="426" w:lineRule="auto"/>
              <w:rPr>
                <w:rFonts w:ascii="Arial"/>
                <w:sz w:val="21"/>
              </w:rPr>
            </w:pPr>
          </w:p>
          <w:p w14:paraId="1ACBFB3A">
            <w:pPr>
              <w:spacing w:line="595" w:lineRule="exact"/>
              <w:ind w:firstLine="22"/>
            </w:pPr>
            <w:r>
              <w:rPr>
                <w:position w:val="-11"/>
              </w:rPr>
              <w:pict>
                <v:roundrect id="_x0000_s1032" o:spid="_x0000_s1032" o:spt="2" style="height:28.8pt;width:28.8pt;" filled="f" stroked="t" coordsize="21600,21600" arcsize="0.0553703703703704">
                  <v:path/>
                  <v:fill on="f" focussize="0,0"/>
                  <v:stroke weight="1pt" color="#231916" miterlimit="0" joinstyle="miter"/>
                  <v:imagedata o:title=""/>
                  <o:lock v:ext="edit" aspectratio="f"/>
                  <v:textbox inset="0mm,0mm,0mm,0mm">
                    <w:txbxContent>
                      <w:p w14:paraId="293A25AF">
                        <w:pPr>
                          <w:spacing w:before="61" w:line="417" w:lineRule="exact"/>
                        </w:pPr>
                        <w:r>
                          <w:rPr>
                            <w:position w:val="-8"/>
                          </w:rPr>
                          <w:drawing>
                            <wp:inline distT="0" distB="0" distL="0" distR="0">
                              <wp:extent cx="327660" cy="264795"/>
                              <wp:effectExtent l="0" t="0" r="0" b="0"/>
                              <wp:docPr id="40" name="IM 4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0" name="IM 40"/>
                                      <pic:cNvPicPr/>
                                    </pic:nvPicPr>
                                    <pic:blipFill>
                                      <a:blip r:embed="rId2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27673" cy="264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14:paraId="0C0D8C75">
            <w:pPr>
              <w:pStyle w:val="6"/>
              <w:spacing w:before="117" w:line="193" w:lineRule="auto"/>
              <w:ind w:left="180"/>
              <w:rPr>
                <w:sz w:val="11"/>
                <w:szCs w:val="11"/>
              </w:rPr>
            </w:pPr>
            <w:r>
              <w:rPr>
                <w:color w:val="595757"/>
                <w:spacing w:val="5"/>
                <w:sz w:val="11"/>
                <w:szCs w:val="11"/>
              </w:rPr>
              <w:t>HLC</w:t>
            </w:r>
          </w:p>
        </w:tc>
      </w:tr>
      <w:tr w14:paraId="3B3BF6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6736" w:type="dxa"/>
            <w:gridSpan w:val="3"/>
            <w:vMerge w:val="continue"/>
            <w:tcBorders>
              <w:top w:val="nil"/>
              <w:left w:val="single" w:color="DCDDDD" w:sz="2" w:space="0"/>
              <w:bottom w:val="nil"/>
            </w:tcBorders>
            <w:vAlign w:val="top"/>
          </w:tcPr>
          <w:p w14:paraId="5DCFA865">
            <w:pPr>
              <w:rPr>
                <w:rFonts w:ascii="Arial"/>
                <w:sz w:val="21"/>
              </w:rPr>
            </w:pPr>
          </w:p>
        </w:tc>
        <w:tc>
          <w:tcPr>
            <w:tcW w:w="2452" w:type="dxa"/>
            <w:gridSpan w:val="4"/>
            <w:vAlign w:val="top"/>
          </w:tcPr>
          <w:p w14:paraId="2DCF0E2B">
            <w:pPr>
              <w:spacing w:before="129" w:line="599" w:lineRule="exact"/>
              <w:ind w:firstLine="1209"/>
            </w:pPr>
            <w:r>
              <w:rPr>
                <w:position w:val="-11"/>
              </w:rPr>
              <w:drawing>
                <wp:inline distT="0" distB="0" distL="0" distR="0">
                  <wp:extent cx="778510" cy="380365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888" cy="380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vAlign w:val="top"/>
          </w:tcPr>
          <w:p w14:paraId="67FC27C2">
            <w:pPr>
              <w:pStyle w:val="6"/>
              <w:spacing w:before="134" w:line="594" w:lineRule="exact"/>
              <w:ind w:firstLine="19"/>
            </w:pPr>
            <w:r>
              <w:rPr>
                <w:position w:val="-11"/>
              </w:rPr>
              <w:pict>
                <v:roundrect id="_x0000_s1033" o:spid="_x0000_s1033" o:spt="2" style="height:28.7pt;width:28.75pt;" filled="f" stroked="t" coordsize="21600,21600" arcsize="0.0532407407407407">
                  <v:path/>
                  <v:fill on="f" focussize="0,0"/>
                  <v:stroke weight="1pt" color="#595757" miterlimit="0" joinstyle="miter"/>
                  <v:imagedata o:title=""/>
                  <o:lock v:ext="edit" aspectratio="f"/>
                  <v:textbox inset="0mm,0mm,0mm,0mm">
                    <w:txbxContent>
                      <w:p w14:paraId="1391CDBA">
                        <w:pPr>
                          <w:spacing w:before="196" w:line="187" w:lineRule="auto"/>
                          <w:ind w:left="47"/>
                          <w:rPr>
                            <w:rFonts w:ascii="Times New Roman" w:hAnsi="Times New Roman" w:eastAsia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0A0A1"/>
                            <w:spacing w:val="8"/>
                            <w:sz w:val="22"/>
                            <w:szCs w:val="22"/>
                          </w:rPr>
                          <w:t>PoE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2252" w:type="dxa"/>
            <w:gridSpan w:val="3"/>
            <w:tcBorders>
              <w:right w:val="single" w:color="DCDDDD" w:sz="2" w:space="0"/>
            </w:tcBorders>
            <w:vAlign w:val="top"/>
          </w:tcPr>
          <w:p w14:paraId="2D7BC5D2">
            <w:pPr>
              <w:spacing w:before="131" w:line="597" w:lineRule="exact"/>
              <w:ind w:firstLine="19"/>
            </w:pPr>
            <w:r>
              <w:rPr>
                <w:position w:val="-11"/>
              </w:rPr>
              <w:drawing>
                <wp:inline distT="0" distB="0" distL="0" distR="0">
                  <wp:extent cx="1180465" cy="378460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587" cy="378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6383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6736" w:type="dxa"/>
            <w:gridSpan w:val="3"/>
            <w:vMerge w:val="continue"/>
            <w:tcBorders>
              <w:top w:val="nil"/>
              <w:left w:val="single" w:color="DCDDDD" w:sz="2" w:space="0"/>
              <w:bottom w:val="nil"/>
            </w:tcBorders>
            <w:vAlign w:val="top"/>
          </w:tcPr>
          <w:p w14:paraId="4F0DA8E9">
            <w:pPr>
              <w:rPr>
                <w:rFonts w:ascii="Arial"/>
                <w:sz w:val="21"/>
              </w:rPr>
            </w:pPr>
          </w:p>
        </w:tc>
        <w:tc>
          <w:tcPr>
            <w:tcW w:w="5334" w:type="dxa"/>
            <w:gridSpan w:val="8"/>
            <w:tcBorders>
              <w:right w:val="single" w:color="DCDDDD" w:sz="2" w:space="0"/>
            </w:tcBorders>
            <w:vAlign w:val="top"/>
          </w:tcPr>
          <w:p w14:paraId="43DB8C10">
            <w:pPr>
              <w:pStyle w:val="6"/>
              <w:spacing w:before="41" w:line="202" w:lineRule="auto"/>
              <w:ind w:left="1368"/>
              <w:rPr>
                <w:sz w:val="13"/>
                <w:szCs w:val="13"/>
              </w:rPr>
            </w:pPr>
            <w:r>
              <w:rPr>
                <w:color w:val="595757"/>
                <w:sz w:val="11"/>
                <w:szCs w:val="11"/>
              </w:rPr>
              <w:t>BLC</w:t>
            </w:r>
            <w:r>
              <w:rPr>
                <w:color w:val="595757"/>
                <w:spacing w:val="5"/>
                <w:sz w:val="11"/>
                <w:szCs w:val="11"/>
              </w:rPr>
              <w:t xml:space="preserve">            </w:t>
            </w:r>
            <w:r>
              <w:rPr>
                <w:color w:val="595757"/>
                <w:sz w:val="11"/>
                <w:szCs w:val="11"/>
              </w:rPr>
              <w:t>Motion</w:t>
            </w:r>
            <w:r>
              <w:rPr>
                <w:color w:val="595757"/>
                <w:spacing w:val="5"/>
                <w:sz w:val="11"/>
                <w:szCs w:val="11"/>
              </w:rPr>
              <w:t xml:space="preserve">          </w:t>
            </w:r>
            <w:r>
              <w:rPr>
                <w:color w:val="595757"/>
                <w:sz w:val="11"/>
                <w:szCs w:val="11"/>
              </w:rPr>
              <w:t>PoE</w:t>
            </w:r>
            <w:r>
              <w:rPr>
                <w:color w:val="595757"/>
                <w:spacing w:val="5"/>
                <w:sz w:val="11"/>
                <w:szCs w:val="11"/>
              </w:rPr>
              <w:t xml:space="preserve">                </w:t>
            </w:r>
            <w:r>
              <w:rPr>
                <w:color w:val="595757"/>
                <w:sz w:val="11"/>
                <w:szCs w:val="11"/>
              </w:rPr>
              <w:t>IP</w:t>
            </w:r>
            <w:r>
              <w:rPr>
                <w:color w:val="595757"/>
                <w:spacing w:val="5"/>
                <w:sz w:val="11"/>
                <w:szCs w:val="11"/>
              </w:rPr>
              <w:t xml:space="preserve">67             </w:t>
            </w:r>
            <w:r>
              <w:rPr>
                <w:color w:val="595757"/>
                <w:sz w:val="11"/>
                <w:szCs w:val="11"/>
              </w:rPr>
              <w:t>VCA</w:t>
            </w:r>
            <w:r>
              <w:rPr>
                <w:color w:val="595757"/>
                <w:spacing w:val="5"/>
                <w:sz w:val="11"/>
                <w:szCs w:val="11"/>
              </w:rPr>
              <w:t xml:space="preserve">         </w:t>
            </w:r>
            <w:r>
              <w:rPr>
                <w:rFonts w:ascii="Arial" w:hAnsi="Arial" w:eastAsia="Arial" w:cs="Arial"/>
                <w:color w:val="595757"/>
                <w:spacing w:val="5"/>
                <w:position w:val="-1"/>
                <w:sz w:val="11"/>
                <w:szCs w:val="11"/>
              </w:rPr>
              <w:t>-</w:t>
            </w:r>
            <w:r>
              <w:rPr>
                <w:color w:val="595757"/>
                <w:spacing w:val="5"/>
                <w:position w:val="-1"/>
                <w:sz w:val="10"/>
                <w:szCs w:val="10"/>
              </w:rPr>
              <w:t>30</w:t>
            </w:r>
            <w:r>
              <w:rPr>
                <w:color w:val="595757"/>
                <w:spacing w:val="5"/>
                <w:position w:val="-1"/>
                <w:sz w:val="13"/>
                <w:szCs w:val="13"/>
              </w:rPr>
              <w:t>°</w:t>
            </w:r>
            <w:r>
              <w:rPr>
                <w:color w:val="595757"/>
                <w:spacing w:val="-21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eastAsia="Arial" w:cs="Arial"/>
                <w:color w:val="595757"/>
                <w:spacing w:val="4"/>
                <w:position w:val="-1"/>
                <w:sz w:val="10"/>
                <w:szCs w:val="10"/>
              </w:rPr>
              <w:t>~</w:t>
            </w:r>
            <w:r>
              <w:rPr>
                <w:color w:val="595757"/>
                <w:spacing w:val="4"/>
                <w:position w:val="-1"/>
                <w:sz w:val="10"/>
                <w:szCs w:val="10"/>
              </w:rPr>
              <w:t>60</w:t>
            </w:r>
            <w:r>
              <w:rPr>
                <w:color w:val="595757"/>
                <w:spacing w:val="4"/>
                <w:position w:val="-1"/>
                <w:sz w:val="13"/>
                <w:szCs w:val="13"/>
              </w:rPr>
              <w:t>°</w:t>
            </w:r>
          </w:p>
          <w:p w14:paraId="1032AD07">
            <w:pPr>
              <w:pStyle w:val="6"/>
              <w:spacing w:line="196" w:lineRule="auto"/>
              <w:ind w:left="1903"/>
              <w:rPr>
                <w:sz w:val="11"/>
                <w:szCs w:val="11"/>
              </w:rPr>
            </w:pPr>
            <w:r>
              <w:rPr>
                <w:color w:val="595757"/>
                <w:spacing w:val="6"/>
                <w:sz w:val="11"/>
                <w:szCs w:val="11"/>
              </w:rPr>
              <w:t>Detection</w:t>
            </w:r>
          </w:p>
        </w:tc>
      </w:tr>
      <w:tr w14:paraId="7DF5F6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6736" w:type="dxa"/>
            <w:gridSpan w:val="3"/>
            <w:vMerge w:val="continue"/>
            <w:tcBorders>
              <w:top w:val="nil"/>
              <w:left w:val="single" w:color="DCDDDD" w:sz="2" w:space="0"/>
              <w:bottom w:val="nil"/>
            </w:tcBorders>
            <w:vAlign w:val="top"/>
          </w:tcPr>
          <w:p w14:paraId="3EC734CD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39C9147F">
            <w:pPr>
              <w:spacing w:line="360" w:lineRule="auto"/>
              <w:rPr>
                <w:rFonts w:ascii="Arial"/>
                <w:sz w:val="21"/>
              </w:rPr>
            </w:pPr>
          </w:p>
          <w:p w14:paraId="78711BFD">
            <w:pPr>
              <w:spacing w:line="383" w:lineRule="exact"/>
              <w:ind w:firstLine="1044"/>
            </w:pPr>
            <w:r>
              <w:rPr>
                <w:position w:val="-7"/>
              </w:rPr>
              <w:pict>
                <v:shape id="_x0000_s1034" o:spid="_x0000_s1034" style="height:19.15pt;width:19.4pt;" fillcolor="#231916" filled="t" stroked="f" coordsize="387,382" path="m98,324c111,324,237,319,277,220c319,115,302,56,302,56c302,56,197,65,122,137c47,208,85,319,85,319l86,320c95,308,114,279,135,251c125,232,120,212,120,193c124,212,130,229,140,243c152,227,163,212,173,199c158,175,164,147,169,131c170,149,165,176,179,192c180,190,181,188,182,187c191,175,204,160,219,144c206,121,210,105,213,90c214,108,212,121,226,136c262,98,301,58,301,58c301,58,254,109,214,159c234,166,253,166,273,159c253,169,232,173,208,166c196,181,185,196,175,209c175,209,175,209,175,209c198,218,220,219,242,216c218,223,194,224,171,216c161,229,152,243,144,255c167,261,190,262,212,258c196,265,171,267,138,264c119,291,104,314,98,324em129,382l129,366c131,366,133,365,135,363c137,361,139,357,141,351c142,346,141,342,140,340c138,337,136,336,133,336c132,336,130,336,129,336l129,321c131,320,134,320,136,320c148,320,156,324,161,331c164,336,165,343,163,351c161,360,157,368,149,374c144,378,137,381,129,382m195,299l220,299,214,328,242,328,248,299,273,299,255,381,230,381,237,348,210,348,202,381,177,381,195,299xm281,354l306,352c305,356,306,359,307,361c309,365,312,366,317,366c321,366,324,365,326,364c328,362,330,360,330,358c331,356,330,354,329,352c327,350,323,349,317,347c306,345,299,342,295,337c291,333,290,328,292,322c292,317,295,313,298,310c301,306,305,303,311,301c316,299,323,298,332,298c342,298,350,300,354,303c359,307,361,314,360,322l336,323c336,320,335,317,334,315c332,314,329,313,326,313c323,313,320,313,319,315c317,316,316,318,316,319c315,321,316,322,317,323c318,324,320,325,324,326c335,328,342,331,347,333c351,336,354,339,355,342c356,346,357,350,356,354c355,360,352,364,348,369c344,373,339,377,334,379c328,381,321,382,313,382c299,382,290,380,286,374c282,369,280,362,281,354m48,299l60,299c68,299,73,300,77,301c81,302,84,305,86,309c87,312,88,317,86,322c85,326,84,330,81,334c78,337,75,339,71,342c69,343,66,344,62,345c64,346,66,347,68,348c68,348,69,350,71,352c72,354,73,356,73,357l80,381,51,381,48,371,48,332c50,332,51,332,53,331c55,331,57,330,58,329c59,327,60,326,61,324c61,321,61,319,59,318c58,316,55,316,50,316l48,316,48,299xm129,321l129,336c127,337,125,338,124,340c121,342,119,346,118,351c117,357,117,361,119,363c120,366,123,367,126,367c127,367,128,367,129,366l129,382c127,382,125,382,122,382c113,382,106,380,101,375c95,369,93,361,95,351c97,342,102,335,109,329c115,325,122,322,129,321m0,381l18,299,48,299,48,316,39,316,36,332,46,332c47,332,47,332,48,332l48,371,43,356c42,353,41,351,40,350c39,348,37,348,35,348l32,348,25,381,0,381xem199,0c303,0,387,84,387,187c387,290,303,374,199,374l199,369c300,369,382,287,382,187c382,87,300,5,199,5l199,0xm199,374c96,374,11,290,11,187c11,84,96,0,199,0l199,5c99,5,17,87,17,187c17,287,99,369,199,369l199,374xem199,12c296,12,374,91,374,187c374,283,296,362,199,362l199,360c294,360,372,282,372,187c372,92,294,15,199,15l199,12xm199,362c103,362,24,283,24,187c24,91,103,12,199,12l199,15c104,15,27,92,27,187c27,282,104,360,199,360l199,362xem305,54c317,69,326,86,332,104c338,122,342,141,342,160c342,257,263,335,167,335c153,335,140,334,127,331c114,328,101,323,90,318l91,315c102,321,115,325,128,328c140,331,153,333,167,333c262,333,339,255,339,160c339,141,336,122,330,105c324,87,315,70,303,55l305,54xem89,317c78,302,69,285,62,267c56,249,53,231,53,211c53,115,132,36,228,36c242,36,255,38,268,40c281,43,293,48,305,54l304,56c292,50,280,46,267,43c255,40,242,39,228,39c133,39,56,116,56,211c56,230,59,249,65,266c71,284,80,301,91,316l89,317xem75,50c75,50,127,177,192,225c257,273,334,295,334,295l333,298c333,298,256,275,190,227c125,179,72,51,72,51l75,50xem264,228l264,220,266,222c267,222,267,222,267,223c267,223,267,224,267,224c267,224,266,224,266,224c266,224,265,224,265,224l264,224c265,224,265,225,265,225c265,226,265,226,265,227c264,227,264,228,264,228m264,216l264,212c264,213,265,213,266,214c266,214,267,214,267,214c268,215,268,215,269,215c269,214,269,214,270,214c270,214,270,213,271,213c271,212,271,212,271,211c271,211,271,210,270,210c270,209,270,209,270,209c270,209,270,208,270,208c270,208,271,208,271,207c271,207,272,207,272,208c272,208,273,208,273,208c273,209,273,209,273,210c273,211,273,211,273,212c273,213,273,213,273,214c272,216,270,217,269,217c267,218,266,217,264,217c264,217,264,216,264,216m264,209c264,209,265,208,265,208c265,208,266,208,266,208c267,208,267,208,267,208c268,207,268,207,268,207c268,207,268,206,268,206c268,206,268,205,267,205c267,205,267,205,266,205c266,205,265,205,265,205c264,205,264,205,264,206l264,209xm264,200l264,197c264,197,264,197,264,197c265,197,265,197,265,197l267,198,268,197c268,196,268,196,269,196c269,196,269,196,269,196c270,196,270,196,270,197c270,197,270,198,270,198l269,199,275,201c275,201,275,201,276,201c276,202,276,202,276,201c276,201,277,201,277,201c277,201,277,200,277,200c277,200,277,200,277,200c277,199,277,199,278,199c278,199,278,199,278,199c279,199,279,200,279,200c279,201,279,202,279,202c278,203,278,204,277,204c277,205,276,205,276,205c275,205,274,204,273,204l268,202,268,202c268,202,268,203,267,203c267,203,267,203,266,203c266,203,266,202,266,202c266,202,266,201,266,201l266,201,264,200c264,200,264,200,264,200m264,197l264,200c264,200,264,200,263,199c263,199,263,199,263,199c263,199,263,198,263,198c263,198,263,198,263,197c263,197,263,197,263,197c264,197,264,196,264,197m264,206l264,209c264,209,264,209,264,209c263,210,263,211,264,212c264,212,264,212,264,212l264,216c263,216,262,215,262,214c261,213,261,212,261,211c261,210,261,209,262,208c262,207,263,207,263,206c263,206,264,206,264,206m264,220l259,217c259,216,258,216,258,216c257,216,257,216,257,217c257,217,256,218,257,218c257,218,257,219,257,219l260,221c262,222,262,223,263,223c263,224,263,224,263,225c263,225,263,226,263,226c262,226,262,227,262,227c261,227,261,227,260,227c260,227,259,226,259,226l255,223,255,227,258,229c259,230,260,230,260,230c261,230,262,230,262,230c263,229,263,229,264,228c264,228,264,228,264,228l264,220xm255,240l255,232,258,234c258,234,258,235,258,235c259,236,258,236,258,236c258,237,258,237,257,237c257,237,256,237,256,236l256,236c256,237,256,237,256,238c256,238,256,239,256,239c256,240,255,240,255,240m255,223l255,227,253,226c252,225,252,225,252,224c252,224,252,224,252,223c252,223,253,223,253,223c254,223,254,223,255,223l255,223xm255,232l255,240c255,240,255,240,255,241c254,241,254,242,253,242c253,242,252,242,251,242c251,242,251,242,250,242l250,239c251,239,251,239,251,239c251,239,252,239,252,239c253,239,253,239,253,238c254,238,254,238,254,237c254,237,254,236,254,235c253,235,253,234,252,234c252,233,251,233,250,233l250,228,255,232xm250,228l250,233c250,233,250,233,250,233c250,233,249,233,249,233c248,233,248,233,247,234c247,234,247,235,247,235c247,236,247,236,247,237c248,237,248,238,249,238c249,239,250,239,250,239l250,242c250,242,249,242,249,242c248,242,247,241,247,241c246,240,246,240,246,240l246,232c246,232,246,232,247,231c247,231,248,231,249,231l246,228,246,225c246,225,246,225,246,225c246,225,247,225,247,226l250,228xm246,251l246,243c246,243,246,244,247,244c247,245,247,246,247,246c247,247,247,248,247,249c247,249,246,250,246,251m246,225l246,228,245,228c245,228,245,227,244,227c244,227,244,226,245,226c245,225,245,225,246,225m246,232l246,240c245,239,244,238,244,237c244,235,244,234,245,233c245,233,245,232,246,232m246,243l246,251c246,251,245,251,245,251c245,252,244,252,243,252c243,253,242,253,241,253c241,253,241,253,241,253l241,250c241,250,242,250,242,250c243,250,243,250,244,249c244,249,245,248,244,247c244,246,244,245,243,244c242,244,242,243,241,243l241,240c242,240,242,240,243,241c244,241,244,241,245,242c245,242,245,242,246,243m241,240l241,243c241,243,240,243,240,243c239,243,239,243,238,244c238,244,237,245,237,245c237,246,237,246,238,247c238,248,238,248,239,249c239,249,240,250,241,250c241,250,241,250,241,250l241,253c240,253,239,253,239,252c238,252,237,252,237,251c236,250,236,250,235,249c235,249,235,249,235,249l235,244c235,244,236,243,236,242c237,242,238,241,238,241c239,240,240,240,241,240c241,240,241,240,241,240m235,261l235,258c235,259,236,259,235,260c235,260,235,260,235,261m235,244l235,249c235,248,235,247,235,247c235,246,235,245,235,244c235,244,235,244,235,244m235,258c235,258,235,258,235,258l233,256c233,255,232,255,232,254c231,254,231,253,231,253c231,252,231,252,231,252c231,251,231,251,231,251c232,251,232,250,232,250c233,250,233,250,233,250c233,250,233,249,233,249c233,249,233,248,233,248c233,248,232,247,232,248c231,248,230,248,230,248c229,249,229,249,229,250c229,250,229,251,229,252c229,251,228,251,228,251c228,251,227,251,227,251c226,252,226,253,227,254l233,260c233,261,233,261,234,261c234,261,235,261,235,261c235,261,235,261,235,261l235,258xm219,268l219,262,220,261c221,260,221,260,222,260c222,259,222,259,222,258c222,258,222,257,222,257c221,256,221,256,220,256c220,256,219,256,219,256l219,253c219,253,219,253,219,253c219,253,220,253,221,253c221,253,222,253,223,253c223,254,224,254,224,255c225,256,225,257,225,259c225,261,222,263,220,264l223,268c223,269,223,269,223,270c223,270,223,270,222,271c222,271,222,271,221,271c221,271,220,271,220,270l219,268xm219,253l219,256c218,256,218,257,217,257l215,258,218,262,219,262,219,268,212,260c212,260,212,260,212,260l212,257c212,257,213,257,213,257l216,254c217,254,218,253,219,253m212,277l212,275,212,275c213,276,213,276,213,276c213,277,213,277,212,277m212,257l212,260c212,259,212,259,212,258c212,258,212,258,212,257m212,275l212,277c212,277,212,277,212,277c212,278,211,278,211,278c210,277,210,277,210,277l207,272c207,271,206,271,206,270c205,270,205,270,204,270c203,271,203,271,203,272c203,272,203,273,203,273c203,274,203,275,204,276l206,279c206,280,206,280,206,280c206,281,206,281,205,281c205,282,204,282,204,282c204,281,203,281,203,281l199,273,199,271c199,271,199,271,199,271c199,270,199,270,200,270c200,270,200,270,200,271c201,271,201,271,201,271l201,272c201,271,202,270,202,269c202,269,203,268,204,268c204,268,205,267,206,267c206,267,207,267,208,268c208,268,208,268,209,269c209,269,209,270,210,270l212,275xm199,283c199,283,199,283,199,283c199,283,199,282,199,282c199,282,199,281,199,281c199,281,199,281,199,280l199,283xm199,271l199,273,198,273c198,272,198,272,198,272c198,271,198,271,199,271m199,280l199,283c198,284,198,284,198,285c197,285,196,286,196,286c194,287,193,287,192,287l192,284c193,284,193,284,193,284c194,285,194,284,195,284c195,284,195,284,196,284c196,283,196,283,196,283c196,283,197,282,197,282c197,282,197,281,197,281c197,281,197,281,198,280c198,280,198,280,198,280c199,280,199,280,199,280m192,282l196,280c197,280,197,279,198,279c198,278,198,278,198,277c197,276,197,276,196,275c195,275,194,274,193,274c193,274,193,274,192,274l192,276c193,276,193,277,193,277c194,277,194,278,195,279l192,280,192,282xm192,274l192,276c192,276,191,277,191,277c190,277,190,278,190,278c190,279,190,280,190,281l192,280,192,282,191,282c191,283,191,283,192,284c192,284,192,284,192,284l192,287c192,287,191,287,191,287c189,286,188,285,188,283c187,282,187,281,187,281c187,280,187,279,187,278c187,277,188,277,188,276c189,276,189,275,190,275c191,275,192,274,192,274m179,292l179,290c179,290,180,290,180,290c180,290,181,290,181,290c182,290,182,290,182,289c183,289,183,289,183,289c183,289,183,288,184,288c184,288,184,287,184,287c184,287,184,287,185,287c185,286,185,286,185,287c186,287,186,287,186,287c186,287,186,288,186,288c186,289,186,289,185,289c185,290,185,290,184,291c184,291,183,292,182,292c181,292,180,292,179,292m179,287l183,286c184,285,184,285,185,285c185,284,185,284,185,283c185,282,184,282,183,281c183,280,182,280,181,280c181,280,180,280,179,280l179,282c180,282,180,282,181,282c181,283,182,283,182,284l179,285,179,287xm161,291l162,294c162,294,162,294,162,295c162,295,162,295,161,295c161,296,161,296,161,296c160,297,159,297,158,298c157,298,156,299,155,299c154,299,153,299,152,299c151,299,150,298,149,298c148,297,147,296,147,295c146,294,146,293,145,292c145,291,145,290,145,289c145,287,146,286,146,286c147,285,148,284,149,283c150,283,151,282,152,282c153,282,154,282,155,282c156,282,157,282,157,283c158,283,158,283,159,284c159,284,159,285,159,285c160,286,159,286,159,286c159,287,159,287,158,287c158,287,158,287,157,287c157,287,157,287,157,286c156,286,156,286,156,285c155,285,155,285,154,285c154,284,153,284,152,285c152,285,151,285,150,285c150,286,149,286,149,287c149,287,149,288,149,289c148,290,148,290,149,291c149,293,150,295,151,295c152,296,153,297,155,296c156,296,156,296,157,296c157,295,158,295,159,294l158,292,156,292c155,292,155,292,154,292c154,292,154,292,153,291c153,291,153,291,154,290c154,290,154,290,155,290l158,289c159,289,159,289,160,289c160,289,160,289,161,289c161,290,161,290,161,291m179,280l179,282c179,282,179,282,178,282c178,282,177,283,177,283c177,284,177,285,177,286l179,285,179,287,177,288c178,288,178,289,178,289c179,290,179,290,179,290l179,292c179,292,178,292,177,292c176,291,175,290,174,288c174,287,174,286,174,285c174,285,174,284,174,283c175,282,175,282,176,281c176,281,177,280,178,280c178,280,179,280,179,280m168,291l169,294c169,295,169,295,169,295c169,296,168,296,168,296c167,296,167,296,167,296c166,296,166,295,166,295l163,287c163,285,163,284,164,284c165,284,165,284,165,284c166,284,166,285,166,286c166,285,167,284,167,284c167,283,168,283,168,283c169,283,170,283,170,283c171,283,171,283,171,284c172,284,172,285,171,285c171,285,171,285,171,286c171,286,170,286,170,286c169,286,169,286,169,286c168,286,168,286,168,286c168,287,167,287,167,287c167,288,167,289,168,289c168,290,168,291,168,291e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569" w:type="dxa"/>
            <w:gridSpan w:val="2"/>
            <w:vAlign w:val="top"/>
          </w:tcPr>
          <w:p w14:paraId="2FC3737E">
            <w:pPr>
              <w:spacing w:line="470" w:lineRule="auto"/>
              <w:rPr>
                <w:rFonts w:ascii="Arial"/>
                <w:sz w:val="21"/>
              </w:rPr>
            </w:pPr>
          </w:p>
          <w:p w14:paraId="70CDD515">
            <w:pPr>
              <w:spacing w:line="264" w:lineRule="exact"/>
              <w:ind w:firstLine="85"/>
            </w:pPr>
            <w:r>
              <w:rPr>
                <w:position w:val="-5"/>
              </w:rPr>
              <w:pict>
                <v:shape id="_x0000_s1035" o:spid="_x0000_s1035" style="height:13.2pt;width:18.5pt;" fillcolor="#231916" filled="t" stroked="f" coordsize="370,263" path="m131,0c136,0,140,0,145,0l145,40c140,39,136,39,131,39c80,39,39,80,39,131c39,182,80,224,131,224c136,224,140,223,145,223l145,263c140,263,136,263,131,263c59,263,0,204,0,131c0,59,59,0,131,0m356,0c360,0,365,0,369,0l369,40c365,39,360,39,356,39c312,39,275,70,266,112l343,112,343,151,266,151c275,193,312,224,356,224c360,224,365,223,369,223l369,263c365,263,360,263,356,263c290,263,235,215,225,151l225,151c225,150,225,149,225,148l225,148c225,147,225,146,225,145l225,145,224,144c224,144,224,143,224,142l224,142,224,141,224,141c224,140,224,139,224,138l224,138c224,137,224,136,224,135l224,135c224,134,224,132,224,131c224,130,224,129,224,128l224,128,224,128,224,128c224,127,224,126,224,125l224,124c224,123,224,122,224,121l224,121c224,120,224,119,224,118l225,118,225,117c225,117,225,116,225,115l225,114c225,113,225,112,225,112l225,112c235,48,290,0,356,0e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250" w:type="dxa"/>
            <w:gridSpan w:val="5"/>
            <w:tcBorders>
              <w:right w:val="single" w:color="DCDDDD" w:sz="2" w:space="0"/>
            </w:tcBorders>
            <w:vAlign w:val="top"/>
          </w:tcPr>
          <w:p w14:paraId="35846AB8">
            <w:pPr>
              <w:spacing w:line="460" w:lineRule="auto"/>
              <w:rPr>
                <w:rFonts w:ascii="Arial"/>
                <w:sz w:val="21"/>
              </w:rPr>
            </w:pPr>
          </w:p>
          <w:p w14:paraId="7B701CC2">
            <w:pPr>
              <w:spacing w:line="415" w:lineRule="exact"/>
              <w:ind w:left="116"/>
            </w:pPr>
            <w:r>
              <w:pict>
                <v:shape id="_x0000_s1036" o:spid="_x0000_s1036" style="position:absolute;left:0pt;margin-left:35pt;margin-top:8.45pt;height:12.6pt;width:11.7pt;z-index:251661312;mso-width-relative:page;mso-height-relative:page;" filled="f" stroked="t" coordsize="233,252" path="m5,4l226,246,153,49e">
                  <v:fill on="f" focussize="0,0"/>
                  <v:stroke weight="0.71pt" color="#009944" miterlimit="22" joinstyle="miter"/>
                  <v:imagedata o:title=""/>
                  <o:lock v:ext="edit"/>
                </v:shape>
              </w:pict>
            </w:r>
            <w:r>
              <w:rPr>
                <w:position w:val="-8"/>
              </w:rPr>
              <w:drawing>
                <wp:inline distT="0" distB="0" distL="0" distR="0">
                  <wp:extent cx="1517650" cy="263525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839" cy="263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39C0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3" w:hRule="atLeast"/>
        </w:trPr>
        <w:tc>
          <w:tcPr>
            <w:tcW w:w="6736" w:type="dxa"/>
            <w:gridSpan w:val="3"/>
            <w:vMerge w:val="continue"/>
            <w:tcBorders>
              <w:top w:val="nil"/>
              <w:left w:val="single" w:color="DCDDDD" w:sz="2" w:space="0"/>
            </w:tcBorders>
            <w:vAlign w:val="top"/>
          </w:tcPr>
          <w:p w14:paraId="48228C34">
            <w:pPr>
              <w:rPr>
                <w:rFonts w:ascii="Arial"/>
                <w:sz w:val="21"/>
              </w:rPr>
            </w:pPr>
          </w:p>
        </w:tc>
        <w:tc>
          <w:tcPr>
            <w:tcW w:w="5334" w:type="dxa"/>
            <w:gridSpan w:val="8"/>
            <w:tcBorders>
              <w:right w:val="single" w:color="DCDDDD" w:sz="2" w:space="0"/>
            </w:tcBorders>
            <w:vAlign w:val="top"/>
          </w:tcPr>
          <w:p w14:paraId="60141DB1">
            <w:pPr>
              <w:pStyle w:val="6"/>
              <w:spacing w:before="93" w:line="192" w:lineRule="auto"/>
              <w:ind w:left="1611"/>
              <w:rPr>
                <w:sz w:val="12"/>
                <w:szCs w:val="12"/>
              </w:rPr>
            </w:pPr>
          </w:p>
        </w:tc>
      </w:tr>
      <w:tr w14:paraId="08222A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6038" w:type="dxa"/>
            <w:gridSpan w:val="2"/>
            <w:tcBorders>
              <w:left w:val="single" w:color="DCDDDD" w:sz="2" w:space="0"/>
              <w:bottom w:val="single" w:color="DCDDDD" w:sz="2" w:space="0"/>
            </w:tcBorders>
            <w:shd w:val="clear" w:color="auto" w:fill="0068B7"/>
            <w:vAlign w:val="top"/>
          </w:tcPr>
          <w:p w14:paraId="3D9DE502">
            <w:pPr>
              <w:pStyle w:val="6"/>
              <w:spacing w:before="136" w:line="329" w:lineRule="auto"/>
              <w:ind w:left="419" w:right="332"/>
              <w:rPr>
                <w:sz w:val="18"/>
                <w:szCs w:val="18"/>
              </w:rPr>
            </w:pPr>
          </w:p>
        </w:tc>
        <w:tc>
          <w:tcPr>
            <w:tcW w:w="6032" w:type="dxa"/>
            <w:gridSpan w:val="9"/>
            <w:tcBorders>
              <w:bottom w:val="single" w:color="DCDDDD" w:sz="2" w:space="0"/>
              <w:right w:val="single" w:color="DCDDDD" w:sz="2" w:space="0"/>
            </w:tcBorders>
            <w:shd w:val="clear" w:color="auto" w:fill="0068B7"/>
            <w:vAlign w:val="top"/>
          </w:tcPr>
          <w:p w14:paraId="5B377211">
            <w:pPr>
              <w:pStyle w:val="6"/>
              <w:spacing w:before="132" w:line="192" w:lineRule="auto"/>
              <w:ind w:left="332"/>
              <w:rPr>
                <w:sz w:val="18"/>
                <w:szCs w:val="18"/>
              </w:rPr>
            </w:pPr>
          </w:p>
        </w:tc>
      </w:tr>
    </w:tbl>
    <w:p w14:paraId="1D125604">
      <w:pPr>
        <w:spacing w:line="14" w:lineRule="auto"/>
        <w:rPr>
          <w:rFonts w:ascii="Arial"/>
          <w:sz w:val="2"/>
        </w:rPr>
      </w:pPr>
    </w:p>
    <w:p w14:paraId="23114606">
      <w:pPr>
        <w:spacing w:line="14" w:lineRule="auto"/>
        <w:rPr>
          <w:rFonts w:ascii="Arial" w:hAnsi="Arial" w:eastAsia="Arial" w:cs="Arial"/>
          <w:sz w:val="2"/>
          <w:szCs w:val="2"/>
        </w:rPr>
        <w:sectPr>
          <w:headerReference r:id="rId5" w:type="default"/>
          <w:footerReference r:id="rId6" w:type="default"/>
          <w:pgSz w:w="12076" w:h="16498"/>
          <w:pgMar w:top="1" w:right="0" w:bottom="1" w:left="0" w:header="0" w:footer="0" w:gutter="0"/>
          <w:cols w:space="720" w:num="1"/>
        </w:sectPr>
      </w:pPr>
    </w:p>
    <w:p w14:paraId="51707D12">
      <w:pPr>
        <w:spacing w:line="309" w:lineRule="auto"/>
        <w:ind w:left="8167" w:right="525" w:hanging="15"/>
        <w:rPr>
          <w:rFonts w:ascii="Arial" w:hAnsi="Arial" w:eastAsia="Arial" w:cs="Arial"/>
          <w:sz w:val="24"/>
          <w:szCs w:val="24"/>
        </w:rPr>
      </w:pPr>
      <w:r>
        <w:pict>
          <v:shape id="_x0000_s1037" o:spid="_x0000_s1037" style="position:absolute;left:0pt;margin-left:478.35pt;margin-top:381.7pt;height:0.75pt;width:4.15pt;z-index:251665408;mso-width-relative:page;mso-height-relative:page;" filled="f" stroked="t" coordsize="83,15" path="m0,11l4,11m4,11l4,10m74,6l74,6,74,5,74,5,74,5,74,5,74,5,74,5,74,5,74,5,74,5,74,5,74,5,74,5,74,5,74,5,74,5,74,5,74,5,74,5,74,5,74,5,74,5,74,5,74,5,74,5,74,5,74,5,74,5,74,5,74,5,74,5,74,5,74,5,74,5,74,5,74,5,74,5,74,5,74,5,74,5,74,5,74,5,74,5,74,5,75,5,75,5,75,5,75,4,75,4,75,4,75,4,75,4,76,4,76,4,76,4,77,4,77,4m77,4l81,2m77,4l77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038" o:spid="_x0000_s1038" style="position:absolute;left:0pt;margin-left:478.6pt;margin-top:382.15pt;height:0.15pt;width:0.3pt;z-index:251672576;mso-width-relative:page;mso-height-relative:page;" filled="f" stroked="t" coordsize="6,3" path="m2,2l2,0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040" o:spid="_x0000_s1040" style="position:absolute;left:0pt;margin-left:453.6pt;margin-top:384.1pt;height:1pt;width:0.3pt;z-index:251670528;mso-width-relative:page;mso-height-relative:page;" filled="f" stroked="t" coordsize="6,20" path="m2,16l2,16,2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042" o:spid="_x0000_s1042" style="position:absolute;left:0pt;margin-left:453.55pt;margin-top:383.1pt;height:1.3pt;width:0.15pt;z-index:251671552;mso-width-relative:page;mso-height-relative:page;" filled="f" stroked="t" coordsize="3,25" path="m0,2l2,2m0,22l1,2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045" o:spid="_x0000_s1045" style="position:absolute;left:0pt;margin-left:478.45pt;margin-top:382.2pt;height:0.35pt;width:0.45pt;z-index:251673600;mso-width-relative:page;mso-height-relative:page;" filled="f" stroked="t" coordsize="8,6" path="m2,2l3,2,3,2,4,3,4,3,4,3,4,3,4,3,4,3,5,3,5,3,5,3,5,3,5,3,5,3,5,3,5,3,5,3,5,3,5,3,5,3,5,3,5,3,5,3,5,3,5,3,5,3,5,3,5,3,5,3,5,3,5,3,5,3,5,3,5,3,5,3,5,3,5,3,5,3,5,3,5,3,5,3,5,3,5,3,5,3,5,3,5,3,5,3,5,3,5,3,5,3,5,3,5,3,5,3,5,3,5,3,5,4,5,4,5,4,5,4,5,4,5,4,5,4,5,4,5,4,5,4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049" o:spid="_x0000_s1049" style="position:absolute;left:0pt;margin-left:535pt;margin-top:374.15pt;height:0.55pt;width:0.5pt;z-index:251675648;mso-width-relative:page;mso-height-relative:page;" filled="f" stroked="t" coordsize="10,11" path="m6,7l3,3,3,3,2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051" o:spid="_x0000_s1051" style="position:absolute;left:0pt;margin-left:545.65pt;margin-top:364.45pt;height:0.3pt;width:0.35pt;z-index:251674624;mso-width-relative:page;mso-height-relative:page;" filled="f" stroked="t" coordsize="6,6" path="m6,2l0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052" o:spid="_x0000_s1052" style="position:absolute;left:0pt;margin-left:538.85pt;margin-top:373.45pt;height:0.3pt;width:0.15pt;z-index:251669504;mso-width-relative:page;mso-height-relative:page;" filled="f" stroked="t" coordsize="3,6" path="m0,2l2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056" o:spid="_x0000_s1056" style="position:absolute;left:0pt;margin-left:545.65pt;margin-top:360.3pt;height:0.65pt;width:0.35pt;z-index:251676672;mso-width-relative:page;mso-height-relative:page;" filled="f" stroked="t" coordsize="6,12" path="m3,9l3,9,3,9,3,9,3,9,3,9,3,9,3,9,3,9,3,9,3,9,3,9,3,9,3,9,3,9,3,9,3,9,3,9,3,9,3,9,3,9,3,9,3,9,3,9,3,9,3,9,3,9,3,9,3,9,3,9,3,9,3,9,3,9,3,9,3,9,3,9,3,9,3,9,3,9,3,9,3,9,3,9,3,8,3,8,3,8,3,8,3,8,3,8,3,7,3,7,2,6,2,6,2,5,2,5,2,4,2,3,2,3,2,2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058" o:spid="_x0000_s1058" o:spt="202" type="#_x0000_t202" style="position:absolute;left:0pt;margin-left:174.05pt;margin-top:4.05pt;height:25.5pt;width:217.4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EF0C058"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6"/>
                      <w:sz w:val="24"/>
                      <w:szCs w:val="24"/>
                    </w:rPr>
                    <w:t>NST-IPN51</w:t>
                  </w:r>
                  <w:r>
                    <w:rPr>
                      <w:rFonts w:hint="eastAsia" w:eastAsia="宋体" w:cs="Arial"/>
                      <w:b/>
                      <w:bCs/>
                      <w:color w:val="FFFFFF"/>
                      <w:spacing w:val="6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6"/>
                      <w:sz w:val="24"/>
                      <w:szCs w:val="24"/>
                    </w:rPr>
                    <w:t>4-ANPR</w:t>
                  </w:r>
                </w:p>
              </w:txbxContent>
            </v:textbox>
          </v:shape>
        </w:pict>
      </w:r>
      <w:r>
        <w:pict>
          <v:group id="_x0000_s1060" o:spid="_x0000_s1060" o:spt="203" style="position:absolute;left:0pt;margin-left:0pt;margin-top:-19.55pt;height:72.6pt;width:603.8pt;z-index:-251654144;mso-width-relative:page;mso-height-relative:page;" coordsize="12075,1451">
            <o:lock v:ext="edit"/>
            <v:shape id="_x0000_s1061" o:spid="_x0000_s1061" style="position:absolute;left:0;top:0;height:1228;width:12075;" fillcolor="#0068B7" filled="t" stroked="f" coordsize="12075,1228" path="m-28,1227l12116,1227,12116,0,-28,0,-28,1227xe">
              <v:path/>
              <v:fill on="t" focussize="0,0"/>
              <v:stroke on="f"/>
              <v:imagedata o:title=""/>
              <o:lock v:ext="edit"/>
            </v:shape>
            <v:shape id="_x0000_s1062" o:spid="_x0000_s1062" style="position:absolute;left:0;top:1290;height:162;width:12075;" fillcolor="#DCDDDD" filled="t" stroked="f" coordsize="12075,162" path="m-29,0l12073,0c12074,0,12075,0,12075,0l12075,160c12075,161,12074,161,12073,161l-29,161c-30,161,-31,161,-31,160l-31,0c-31,0,-30,0,-29,0e">
              <v:path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63" o:spid="_x0000_s1063" o:spt="202" type="#_x0000_t202" style="position:absolute;left:0pt;margin-left:13.8pt;margin-top:67.65pt;height:16.25pt;width:277.4pt;z-index:251664384;mso-width-relative:page;mso-height-relative:page;" fillcolor="#0068B7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89A32D0">
                  <w:pPr>
                    <w:pStyle w:val="2"/>
                    <w:spacing w:before="106" w:line="189" w:lineRule="auto"/>
                    <w:ind w:left="84"/>
                    <w:rPr>
                      <w:sz w:val="18"/>
                      <w:szCs w:val="18"/>
                    </w:rPr>
                  </w:pPr>
                  <w:r>
                    <w:rPr>
                      <w:color w:val="FFFFFF"/>
                      <w:spacing w:val="6"/>
                      <w:sz w:val="18"/>
                      <w:szCs w:val="18"/>
                    </w:rPr>
                    <w:t>SPECIFICATIONS</w:t>
                  </w:r>
                </w:p>
              </w:txbxContent>
            </v:textbox>
          </v:shape>
        </w:pict>
      </w:r>
      <w:r>
        <w:pict>
          <v:shape id="_x0000_s1064" o:spid="_x0000_s1064" o:spt="202" type="#_x0000_t202" style="position:absolute;left:0pt;margin-left:305.55pt;margin-top:67pt;height:158.1pt;width:282.7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045B462">
                  <w:pPr>
                    <w:spacing w:line="20" w:lineRule="exact"/>
                  </w:pPr>
                </w:p>
                <w:tbl>
                  <w:tblPr>
                    <w:tblStyle w:val="5"/>
                    <w:tblW w:w="5608" w:type="dxa"/>
                    <w:tblInd w:w="22" w:type="dxa"/>
                    <w:tblBorders>
                      <w:top w:val="single" w:color="B5B5B6" w:sz="2" w:space="0"/>
                      <w:left w:val="single" w:color="B5B5B6" w:sz="2" w:space="0"/>
                      <w:bottom w:val="single" w:color="B5B5B6" w:sz="2" w:space="0"/>
                      <w:right w:val="single" w:color="B5B5B6" w:sz="2" w:space="0"/>
                      <w:insideH w:val="single" w:color="B5B5B6" w:sz="2" w:space="0"/>
                      <w:insideV w:val="single" w:color="B5B5B6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70"/>
                    <w:gridCol w:w="4238"/>
                  </w:tblGrid>
                  <w:tr w14:paraId="223D51FF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4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32C363EF">
                        <w:pPr>
                          <w:pStyle w:val="6"/>
                          <w:spacing w:before="54" w:line="185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3"/>
                            <w:sz w:val="12"/>
                            <w:szCs w:val="12"/>
                          </w:rPr>
                          <w:t>PoE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7632C59D">
                        <w:pPr>
                          <w:pStyle w:val="6"/>
                          <w:spacing w:before="49" w:line="192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595757"/>
                            <w:sz w:val="12"/>
                            <w:szCs w:val="12"/>
                          </w:rPr>
                          <w:t>Yes</w:t>
                        </w:r>
                        <w:r>
                          <w:rPr>
                            <w:color w:val="595757"/>
                            <w:spacing w:val="7"/>
                            <w:sz w:val="12"/>
                            <w:szCs w:val="12"/>
                          </w:rPr>
                          <w:t xml:space="preserve"> , </w:t>
                        </w:r>
                        <w:r>
                          <w:rPr>
                            <w:color w:val="595757"/>
                            <w:sz w:val="12"/>
                            <w:szCs w:val="12"/>
                          </w:rPr>
                          <w:t>IEEE</w:t>
                        </w:r>
                        <w:r>
                          <w:rPr>
                            <w:color w:val="595757"/>
                            <w:spacing w:val="7"/>
                            <w:sz w:val="12"/>
                            <w:szCs w:val="12"/>
                          </w:rPr>
                          <w:t>802</w:t>
                        </w:r>
                        <w:r>
                          <w:rPr>
                            <w:color w:val="595757"/>
                            <w:spacing w:val="-16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595757"/>
                            <w:spacing w:val="7"/>
                            <w:sz w:val="12"/>
                            <w:szCs w:val="12"/>
                          </w:rPr>
                          <w:t>.3</w:t>
                        </w:r>
                        <w:r>
                          <w:rPr>
                            <w:color w:val="595757"/>
                            <w:sz w:val="12"/>
                            <w:szCs w:val="12"/>
                          </w:rPr>
                          <w:t>af</w:t>
                        </w:r>
                      </w:p>
                    </w:tc>
                  </w:tr>
                  <w:tr w14:paraId="4FD3AF86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1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2682B134">
                        <w:pPr>
                          <w:pStyle w:val="6"/>
                          <w:spacing w:before="48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1"/>
                            <w:sz w:val="12"/>
                            <w:szCs w:val="12"/>
                          </w:rPr>
                          <w:t>IR Distance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0095B108">
                        <w:pPr>
                          <w:pStyle w:val="6"/>
                          <w:spacing w:before="57" w:line="160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595757"/>
                            <w:spacing w:val="-5"/>
                            <w:sz w:val="12"/>
                            <w:szCs w:val="12"/>
                          </w:rPr>
                          <w:t>50</w:t>
                        </w:r>
                        <w:r>
                          <w:rPr>
                            <w:color w:val="595757"/>
                            <w:spacing w:val="1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color w:val="595757"/>
                            <w:spacing w:val="-5"/>
                            <w:sz w:val="12"/>
                            <w:szCs w:val="12"/>
                          </w:rPr>
                          <w:t xml:space="preserve">~ </w:t>
                        </w:r>
                        <w:r>
                          <w:rPr>
                            <w:color w:val="595757"/>
                            <w:spacing w:val="-5"/>
                            <w:sz w:val="12"/>
                            <w:szCs w:val="12"/>
                          </w:rPr>
                          <w:t>70 m</w:t>
                        </w:r>
                      </w:p>
                    </w:tc>
                  </w:tr>
                  <w:tr w14:paraId="6A2E3920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1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405D59A3">
                        <w:pPr>
                          <w:pStyle w:val="6"/>
                          <w:spacing w:before="60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4"/>
                            <w:sz w:val="12"/>
                            <w:szCs w:val="12"/>
                          </w:rPr>
                          <w:t>Ingress Protection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40ED22F7">
                        <w:pPr>
                          <w:pStyle w:val="6"/>
                          <w:spacing w:before="49" w:line="188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595757"/>
                            <w:sz w:val="12"/>
                            <w:szCs w:val="12"/>
                          </w:rPr>
                          <w:t>IP</w:t>
                        </w:r>
                        <w:r>
                          <w:rPr>
                            <w:color w:val="595757"/>
                            <w:spacing w:val="1"/>
                            <w:sz w:val="12"/>
                            <w:szCs w:val="12"/>
                          </w:rPr>
                          <w:t xml:space="preserve"> 67</w:t>
                        </w:r>
                      </w:p>
                    </w:tc>
                  </w:tr>
                  <w:tr w14:paraId="1F05F576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1" w:hRule="atLeast"/>
                    </w:trPr>
                    <w:tc>
                      <w:tcPr>
                        <w:tcW w:w="5608" w:type="dxa"/>
                        <w:gridSpan w:val="2"/>
                        <w:shd w:val="clear" w:color="auto" w:fill="DCDDDD"/>
                        <w:vAlign w:val="top"/>
                      </w:tcPr>
                      <w:p w14:paraId="592F6BB7">
                        <w:pPr>
                          <w:pStyle w:val="6"/>
                          <w:spacing w:before="49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4"/>
                            <w:sz w:val="12"/>
                            <w:szCs w:val="12"/>
                          </w:rPr>
                          <w:t>Others</w:t>
                        </w:r>
                      </w:p>
                    </w:tc>
                  </w:tr>
                  <w:tr w14:paraId="5CDE74E5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1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49105109">
                        <w:pPr>
                          <w:pStyle w:val="6"/>
                          <w:spacing w:before="42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4"/>
                            <w:sz w:val="12"/>
                            <w:szCs w:val="12"/>
                          </w:rPr>
                          <w:t>Power Supply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01B91D86">
                        <w:pPr>
                          <w:pStyle w:val="6"/>
                          <w:spacing w:before="69" w:line="192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AC</w:t>
                        </w:r>
                        <w:r>
                          <w:rPr>
                            <w:color w:val="3F3B3A"/>
                            <w:spacing w:val="10"/>
                            <w:sz w:val="12"/>
                            <w:szCs w:val="12"/>
                          </w:rPr>
                          <w:t>24V/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DC</w:t>
                        </w:r>
                        <w:r>
                          <w:rPr>
                            <w:color w:val="3F3B3A"/>
                            <w:spacing w:val="10"/>
                            <w:sz w:val="12"/>
                            <w:szCs w:val="12"/>
                          </w:rPr>
                          <w:t>12V/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PoE</w:t>
                        </w:r>
                      </w:p>
                    </w:tc>
                  </w:tr>
                  <w:tr w14:paraId="1890ED99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350DD9FB">
                        <w:pPr>
                          <w:pStyle w:val="6"/>
                          <w:spacing w:before="46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1"/>
                            <w:sz w:val="12"/>
                            <w:szCs w:val="12"/>
                          </w:rPr>
                          <w:t>Power Consumption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20A09DCA">
                        <w:pPr>
                          <w:pStyle w:val="6"/>
                          <w:spacing w:before="83" w:line="188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-2"/>
                            <w:sz w:val="12"/>
                            <w:szCs w:val="12"/>
                          </w:rPr>
                          <w:t>&lt;</w:t>
                        </w:r>
                        <w:r>
                          <w:rPr>
                            <w:color w:val="3F3B3A"/>
                            <w:spacing w:val="18"/>
                            <w:w w:val="10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-2"/>
                            <w:sz w:val="12"/>
                            <w:szCs w:val="12"/>
                          </w:rPr>
                          <w:t>12</w:t>
                        </w:r>
                        <w:r>
                          <w:rPr>
                            <w:color w:val="3F3B3A"/>
                            <w:spacing w:val="-16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-2"/>
                            <w:sz w:val="12"/>
                            <w:szCs w:val="12"/>
                          </w:rPr>
                          <w:t>.5W</w:t>
                        </w:r>
                      </w:p>
                    </w:tc>
                  </w:tr>
                  <w:tr w14:paraId="5BDCEE7B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1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65FCFCC5">
                        <w:pPr>
                          <w:pStyle w:val="6"/>
                          <w:spacing w:before="45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4"/>
                            <w:sz w:val="12"/>
                            <w:szCs w:val="12"/>
                          </w:rPr>
                          <w:t>Storage Conditions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4B81D466">
                        <w:pPr>
                          <w:pStyle w:val="6"/>
                          <w:spacing w:before="64" w:line="192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- 30 °C ~ 65</w:t>
                        </w:r>
                        <w:r>
                          <w:rPr>
                            <w:color w:val="3F3B3A"/>
                            <w:spacing w:val="-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°C (-22</w:t>
                        </w:r>
                        <w:r>
                          <w:rPr>
                            <w:color w:val="3F3B3A"/>
                            <w:spacing w:val="-1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°F~</w:t>
                        </w:r>
                        <w:r>
                          <w:rPr>
                            <w:color w:val="3F3B3A"/>
                            <w:spacing w:val="-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149</w:t>
                        </w:r>
                        <w:r>
                          <w:rPr>
                            <w:color w:val="3F3B3A"/>
                            <w:spacing w:val="-1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°F)</w:t>
                        </w:r>
                        <w:r>
                          <w:rPr>
                            <w:color w:val="3F3B3A"/>
                            <w:spacing w:val="-1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 xml:space="preserve">,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Humidity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 xml:space="preserve">: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less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than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 xml:space="preserve"> 95 % (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non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-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condensing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</w:tr>
                  <w:tr w14:paraId="0ECA8962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2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1BF41C79">
                        <w:pPr>
                          <w:pStyle w:val="6"/>
                          <w:spacing w:before="67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4"/>
                            <w:sz w:val="12"/>
                            <w:szCs w:val="12"/>
                          </w:rPr>
                          <w:t>Operating Conditions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48C0CCBE">
                        <w:pPr>
                          <w:pStyle w:val="6"/>
                          <w:spacing w:before="60" w:line="192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- 30 °C ~ 60 °C (-22</w:t>
                        </w:r>
                        <w:r>
                          <w:rPr>
                            <w:color w:val="3F3B3A"/>
                            <w:spacing w:val="-14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°F~</w:t>
                        </w:r>
                        <w:r>
                          <w:rPr>
                            <w:color w:val="3F3B3A"/>
                            <w:spacing w:val="-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140</w:t>
                        </w:r>
                        <w:r>
                          <w:rPr>
                            <w:color w:val="3F3B3A"/>
                            <w:spacing w:val="-1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°F)</w:t>
                        </w:r>
                        <w:r>
                          <w:rPr>
                            <w:color w:val="3F3B3A"/>
                            <w:spacing w:val="-1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 xml:space="preserve">,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Humidity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 xml:space="preserve">: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less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than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 xml:space="preserve"> 95 % (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non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-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condensing</w:t>
                        </w: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</w:tr>
                  <w:tr w14:paraId="24B6F933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1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6ED77F73">
                        <w:pPr>
                          <w:pStyle w:val="6"/>
                          <w:spacing w:before="33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3"/>
                            <w:sz w:val="12"/>
                            <w:szCs w:val="12"/>
                          </w:rPr>
                          <w:t>Dimensions ( mm )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099B8988">
                        <w:pPr>
                          <w:pStyle w:val="6"/>
                          <w:spacing w:before="54" w:line="188" w:lineRule="auto"/>
                          <w:ind w:left="91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color w:val="595757"/>
                            <w:sz w:val="13"/>
                            <w:szCs w:val="13"/>
                          </w:rPr>
                          <w:t>278.3</w:t>
                        </w:r>
                        <w:r>
                          <w:rPr>
                            <w:color w:val="595757"/>
                            <w:spacing w:val="10"/>
                            <w:w w:val="102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color w:val="595757"/>
                            <w:sz w:val="13"/>
                            <w:szCs w:val="13"/>
                          </w:rPr>
                          <w:t>×</w:t>
                        </w:r>
                        <w:r>
                          <w:rPr>
                            <w:color w:val="595757"/>
                            <w:spacing w:val="1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color w:val="595757"/>
                            <w:sz w:val="13"/>
                            <w:szCs w:val="13"/>
                          </w:rPr>
                          <w:t>100</w:t>
                        </w:r>
                        <w:r>
                          <w:rPr>
                            <w:color w:val="595757"/>
                            <w:spacing w:val="-17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color w:val="595757"/>
                            <w:sz w:val="13"/>
                            <w:szCs w:val="13"/>
                          </w:rPr>
                          <w:t>.2</w:t>
                        </w:r>
                        <w:r>
                          <w:rPr>
                            <w:color w:val="595757"/>
                            <w:spacing w:val="10"/>
                            <w:w w:val="102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color w:val="595757"/>
                            <w:sz w:val="13"/>
                            <w:szCs w:val="13"/>
                          </w:rPr>
                          <w:t>× 88</w:t>
                        </w:r>
                        <w:r>
                          <w:rPr>
                            <w:color w:val="595757"/>
                            <w:spacing w:val="-17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color w:val="595757"/>
                            <w:sz w:val="13"/>
                            <w:szCs w:val="13"/>
                          </w:rPr>
                          <w:t>.7</w:t>
                        </w:r>
                      </w:p>
                    </w:tc>
                  </w:tr>
                  <w:tr w14:paraId="4C8AF8FD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2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77EA612B">
                        <w:pPr>
                          <w:pStyle w:val="6"/>
                          <w:spacing w:before="61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Weight</w:t>
                        </w:r>
                        <w:r>
                          <w:rPr>
                            <w:color w:val="3F3B3A"/>
                            <w:spacing w:val="6"/>
                            <w:sz w:val="12"/>
                            <w:szCs w:val="12"/>
                          </w:rPr>
                          <w:t xml:space="preserve"> (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net</w:t>
                        </w:r>
                        <w:r>
                          <w:rPr>
                            <w:color w:val="3F3B3A"/>
                            <w:spacing w:val="6"/>
                            <w:sz w:val="12"/>
                            <w:szCs w:val="12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7A4DEDB5">
                        <w:pPr>
                          <w:pStyle w:val="6"/>
                          <w:spacing w:before="68" w:line="189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Approx</w:t>
                        </w:r>
                        <w:r>
                          <w:rPr>
                            <w:color w:val="3F3B3A"/>
                            <w:spacing w:val="-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4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color w:val="3F3B3A"/>
                            <w:spacing w:val="14"/>
                            <w:w w:val="10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4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color w:val="3F3B3A"/>
                            <w:spacing w:val="-16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4"/>
                            <w:sz w:val="12"/>
                            <w:szCs w:val="12"/>
                          </w:rPr>
                          <w:t>.04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KG</w:t>
                        </w:r>
                      </w:p>
                    </w:tc>
                  </w:tr>
                  <w:tr w14:paraId="2F81E715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2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23B142EE">
                        <w:pPr>
                          <w:pStyle w:val="6"/>
                          <w:spacing w:before="55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Installation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6E2908EB">
                        <w:pPr>
                          <w:pStyle w:val="6"/>
                          <w:spacing w:before="58" w:line="192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4"/>
                            <w:sz w:val="12"/>
                            <w:szCs w:val="12"/>
                          </w:rPr>
                          <w:t>Ceiling mounting; Wall mounting</w:t>
                        </w:r>
                      </w:p>
                    </w:tc>
                  </w:tr>
                  <w:tr w14:paraId="6364D733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4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50A875A0">
                        <w:pPr>
                          <w:pStyle w:val="6"/>
                          <w:spacing w:before="65" w:line="192" w:lineRule="auto"/>
                          <w:ind w:left="74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5"/>
                            <w:sz w:val="12"/>
                            <w:szCs w:val="12"/>
                          </w:rPr>
                          <w:t>Certificate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0032FB1E">
                        <w:pPr>
                          <w:pStyle w:val="6"/>
                          <w:spacing w:before="68" w:line="188" w:lineRule="auto"/>
                          <w:ind w:left="9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CE</w:t>
                        </w:r>
                        <w:r>
                          <w:rPr>
                            <w:color w:val="3F3B3A"/>
                            <w:spacing w:val="-1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3"/>
                            <w:sz w:val="12"/>
                            <w:szCs w:val="12"/>
                          </w:rPr>
                          <w:t xml:space="preserve">,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FCC</w:t>
                        </w:r>
                      </w:p>
                    </w:tc>
                  </w:tr>
                  <w:tr w14:paraId="6014FF37">
                    <w:tblPrEx>
                      <w:tblBorders>
                        <w:top w:val="single" w:color="B5B5B6" w:sz="2" w:space="0"/>
                        <w:left w:val="single" w:color="B5B5B6" w:sz="2" w:space="0"/>
                        <w:bottom w:val="single" w:color="B5B5B6" w:sz="2" w:space="0"/>
                        <w:right w:val="single" w:color="B5B5B6" w:sz="2" w:space="0"/>
                        <w:insideH w:val="single" w:color="B5B5B6" w:sz="2" w:space="0"/>
                        <w:insideV w:val="single" w:color="B5B5B6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53" w:hRule="atLeast"/>
                    </w:trPr>
                    <w:tc>
                      <w:tcPr>
                        <w:tcW w:w="1370" w:type="dxa"/>
                        <w:vAlign w:val="top"/>
                      </w:tcPr>
                      <w:p w14:paraId="00364A78">
                        <w:pPr>
                          <w:pStyle w:val="6"/>
                          <w:spacing w:before="35" w:line="267" w:lineRule="auto"/>
                          <w:ind w:left="74" w:right="526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pacing w:val="3"/>
                            <w:sz w:val="12"/>
                            <w:szCs w:val="12"/>
                          </w:rPr>
                          <w:t>Environmental</w:t>
                        </w:r>
                        <w:r>
                          <w:rPr>
                            <w:color w:val="3F3B3A"/>
                            <w:spacing w:val="9"/>
                            <w:w w:val="103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3"/>
                            <w:sz w:val="12"/>
                            <w:szCs w:val="12"/>
                          </w:rPr>
                          <w:t>Protection</w:t>
                        </w:r>
                      </w:p>
                    </w:tc>
                    <w:tc>
                      <w:tcPr>
                        <w:tcW w:w="4238" w:type="dxa"/>
                        <w:vAlign w:val="top"/>
                      </w:tcPr>
                      <w:p w14:paraId="50CCE813">
                        <w:pPr>
                          <w:pStyle w:val="6"/>
                          <w:spacing w:before="46" w:line="258" w:lineRule="auto"/>
                          <w:ind w:left="91" w:right="622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Directive</w:t>
                        </w:r>
                        <w:r>
                          <w:rPr>
                            <w:color w:val="3F3B3A"/>
                            <w:spacing w:val="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EU</w:t>
                        </w:r>
                        <w:r>
                          <w:rPr>
                            <w:color w:val="3F3B3A"/>
                            <w:spacing w:val="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RoHS</w:t>
                        </w:r>
                        <w:r>
                          <w:rPr>
                            <w:color w:val="3F3B3A"/>
                            <w:spacing w:val="-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pacing w:val="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color w:val="3F3B3A"/>
                            <w:spacing w:val="29"/>
                            <w:w w:val="10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WEEE</w:t>
                        </w:r>
                        <w:r>
                          <w:rPr>
                            <w:color w:val="3F3B3A"/>
                            <w:spacing w:val="10"/>
                            <w:sz w:val="12"/>
                            <w:szCs w:val="12"/>
                          </w:rPr>
                          <w:t>(2012/19/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EU</w:t>
                        </w:r>
                        <w:r>
                          <w:rPr>
                            <w:color w:val="3F3B3A"/>
                            <w:spacing w:val="10"/>
                            <w:sz w:val="12"/>
                            <w:szCs w:val="12"/>
                          </w:rPr>
                          <w:t xml:space="preserve">) ,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directive</w:t>
                        </w:r>
                        <w:r>
                          <w:rPr>
                            <w:color w:val="3F3B3A"/>
                            <w:spacing w:val="10"/>
                            <w:sz w:val="12"/>
                            <w:szCs w:val="12"/>
                          </w:rPr>
                          <w:t xml:space="preserve"> 94/62/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EC</w:t>
                        </w:r>
                        <w:r>
                          <w:rPr>
                            <w:color w:val="3F3B3A"/>
                            <w:spacing w:val="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and REACH</w:t>
                        </w:r>
                        <w:r>
                          <w:rPr>
                            <w:color w:val="3F3B3A"/>
                            <w:spacing w:val="9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color w:val="3F3B3A"/>
                            <w:sz w:val="12"/>
                            <w:szCs w:val="12"/>
                          </w:rPr>
                          <w:t>EC</w:t>
                        </w:r>
                        <w:r>
                          <w:rPr>
                            <w:color w:val="3F3B3A"/>
                            <w:spacing w:val="9"/>
                            <w:sz w:val="12"/>
                            <w:szCs w:val="12"/>
                          </w:rPr>
                          <w:t>1907/2006)</w:t>
                        </w:r>
                      </w:p>
                    </w:tc>
                  </w:tr>
                </w:tbl>
                <w:p w14:paraId="36DBE425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98" o:spid="_x0000_s1098" style="position:absolute;left:0pt;margin-left:469.1pt;margin-top:382.4pt;height:1.25pt;width:9.85pt;z-index:251668480;mso-width-relative:page;mso-height-relative:page;" filled="f" stroked="t" coordsize="197,25" path="m193,3l193,0m2,24l2,21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pict>
          <v:shape id="_x0000_s1112" o:spid="_x0000_s1112" style="position:absolute;left:0pt;margin-left:538.95pt;margin-top:360.65pt;height:14.15pt;width:7.05pt;z-index:251667456;mso-width-relative:page;mso-height-relative:page;" filled="f" stroked="t" coordsize="141,282" path="m2,280l0,280m137,107l137,109,137,110,137,110,137,110,137,110,137,110,137,110,137,110,137,110m137,2l137,2,137,2,137,2,137,2,137,2,137,2,137,3,137,3,137,6e">
            <v:fill on="f" focussize="0,0"/>
            <v:stroke weight="0.28pt" color="#231916" miterlimit="22" joinstyle="bevel"/>
            <v:imagedata o:title=""/>
            <o:lock v:ext="edit"/>
          </v:shape>
        </w:pict>
      </w:r>
      <w:r>
        <w:rPr>
          <w:rFonts w:ascii="Arial" w:hAnsi="Arial" w:eastAsia="Arial" w:cs="Arial"/>
          <w:b/>
          <w:bCs/>
          <w:color w:val="FFFFFF"/>
          <w:spacing w:val="6"/>
          <w:sz w:val="24"/>
          <w:szCs w:val="24"/>
        </w:rPr>
        <w:t>4MP Network IR</w:t>
      </w:r>
      <w:r>
        <w:rPr>
          <w:rFonts w:ascii="Arial" w:hAnsi="Arial" w:eastAsia="Arial" w:cs="Arial"/>
          <w:b/>
          <w:bCs/>
          <w:color w:val="FFFFFF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FFFFFF"/>
          <w:spacing w:val="6"/>
          <w:sz w:val="24"/>
          <w:szCs w:val="24"/>
        </w:rPr>
        <w:t>Water-Proof</w:t>
      </w:r>
      <w:r>
        <w:rPr>
          <w:rFonts w:ascii="Arial" w:hAnsi="Arial" w:eastAsia="Arial" w:cs="Arial"/>
          <w:b/>
          <w:bCs/>
          <w:color w:val="FFFFFF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FFFFFF"/>
          <w:spacing w:val="4"/>
          <w:sz w:val="24"/>
          <w:szCs w:val="24"/>
        </w:rPr>
        <w:t xml:space="preserve">Bullet </w:t>
      </w:r>
      <w:r>
        <w:rPr>
          <w:rFonts w:hint="eastAsia" w:eastAsia="宋体" w:cs="Arial"/>
          <w:b/>
          <w:bCs/>
          <w:color w:val="FFFFFF"/>
          <w:spacing w:val="4"/>
          <w:sz w:val="24"/>
          <w:szCs w:val="24"/>
          <w:lang w:val="en-US" w:eastAsia="zh-CN"/>
        </w:rPr>
        <w:t xml:space="preserve">ANPR </w:t>
      </w:r>
      <w:r>
        <w:rPr>
          <w:rFonts w:ascii="Arial" w:hAnsi="Arial" w:eastAsia="Arial" w:cs="Arial"/>
          <w:b/>
          <w:bCs/>
          <w:color w:val="FFFFFF"/>
          <w:spacing w:val="4"/>
          <w:sz w:val="24"/>
          <w:szCs w:val="24"/>
        </w:rPr>
        <w:t>Camera</w:t>
      </w:r>
    </w:p>
    <w:p w14:paraId="5B4D524E">
      <w:pPr>
        <w:spacing w:before="13"/>
      </w:pPr>
    </w:p>
    <w:p w14:paraId="6F6EDC2F">
      <w:pPr>
        <w:spacing w:before="13"/>
      </w:pPr>
    </w:p>
    <w:p w14:paraId="3D6D8E7C">
      <w:pPr>
        <w:spacing w:before="13"/>
      </w:pPr>
    </w:p>
    <w:p w14:paraId="6E70F121">
      <w:pPr>
        <w:spacing w:before="13"/>
      </w:pPr>
    </w:p>
    <w:p w14:paraId="445E8AB2">
      <w:pPr>
        <w:spacing w:before="12"/>
      </w:pPr>
    </w:p>
    <w:tbl>
      <w:tblPr>
        <w:tblStyle w:val="5"/>
        <w:tblW w:w="5573" w:type="dxa"/>
        <w:tblInd w:w="262" w:type="dxa"/>
        <w:tblBorders>
          <w:top w:val="single" w:color="B5B5B6" w:sz="2" w:space="0"/>
          <w:left w:val="single" w:color="B5B5B6" w:sz="2" w:space="0"/>
          <w:bottom w:val="single" w:color="B5B5B6" w:sz="2" w:space="0"/>
          <w:right w:val="single" w:color="B5B5B6" w:sz="2" w:space="0"/>
          <w:insideH w:val="single" w:color="B5B5B6" w:sz="2" w:space="0"/>
          <w:insideV w:val="single" w:color="B5B5B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4277"/>
      </w:tblGrid>
      <w:tr w14:paraId="03F2CE3D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296" w:type="dxa"/>
            <w:tcBorders>
              <w:tl2br w:val="single" w:color="DCDDDD" w:sz="2" w:space="0"/>
            </w:tcBorders>
            <w:shd w:val="clear" w:color="auto" w:fill="EFEFF0"/>
            <w:vAlign w:val="top"/>
          </w:tcPr>
          <w:p w14:paraId="6D7A28A3">
            <w:pPr>
              <w:pStyle w:val="6"/>
              <w:spacing w:before="101" w:line="196" w:lineRule="auto"/>
              <w:ind w:left="65" w:right="72" w:firstLine="817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Model</w:t>
            </w:r>
            <w:r>
              <w:rPr>
                <w:color w:val="3F3B3A"/>
                <w:spacing w:val="1"/>
                <w:sz w:val="12"/>
                <w:szCs w:val="12"/>
              </w:rPr>
              <w:t xml:space="preserve"> </w:t>
            </w:r>
            <w:r>
              <w:rPr>
                <w:color w:val="3F3B3A"/>
                <w:sz w:val="12"/>
                <w:szCs w:val="12"/>
              </w:rPr>
              <w:t>Specifications</w:t>
            </w:r>
          </w:p>
        </w:tc>
        <w:tc>
          <w:tcPr>
            <w:tcW w:w="4277" w:type="dxa"/>
            <w:shd w:val="clear" w:color="auto" w:fill="EFEFF0"/>
            <w:vAlign w:val="top"/>
          </w:tcPr>
          <w:p w14:paraId="76211CCC">
            <w:pPr>
              <w:pStyle w:val="6"/>
              <w:spacing w:before="68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-2"/>
                <w:sz w:val="12"/>
                <w:szCs w:val="12"/>
              </w:rPr>
              <w:t>NST-IPN5184-ANPR</w:t>
            </w:r>
          </w:p>
        </w:tc>
      </w:tr>
      <w:tr w14:paraId="30E6B57D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5573" w:type="dxa"/>
            <w:gridSpan w:val="2"/>
            <w:shd w:val="clear" w:color="auto" w:fill="DCDDDD"/>
            <w:vAlign w:val="top"/>
          </w:tcPr>
          <w:p w14:paraId="71F3FE35">
            <w:pPr>
              <w:pStyle w:val="6"/>
              <w:spacing w:before="90" w:line="189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Camera</w:t>
            </w:r>
          </w:p>
        </w:tc>
      </w:tr>
      <w:tr w14:paraId="773630D3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1D07F7BD">
            <w:pPr>
              <w:pStyle w:val="6"/>
              <w:spacing w:before="71" w:line="189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Image Sensor</w:t>
            </w:r>
          </w:p>
        </w:tc>
        <w:tc>
          <w:tcPr>
            <w:tcW w:w="4277" w:type="dxa"/>
            <w:vAlign w:val="top"/>
          </w:tcPr>
          <w:p w14:paraId="7E814CFF">
            <w:pPr>
              <w:pStyle w:val="6"/>
              <w:spacing w:before="68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-2"/>
                <w:sz w:val="12"/>
                <w:szCs w:val="12"/>
              </w:rPr>
              <w:t>1 /</w:t>
            </w:r>
            <w:r>
              <w:rPr>
                <w:color w:val="595757"/>
                <w:spacing w:val="20"/>
                <w:w w:val="102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-2"/>
                <w:sz w:val="12"/>
                <w:szCs w:val="12"/>
              </w:rPr>
              <w:t>1</w:t>
            </w:r>
            <w:r>
              <w:rPr>
                <w:color w:val="595757"/>
                <w:spacing w:val="-1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-2"/>
                <w:sz w:val="12"/>
                <w:szCs w:val="12"/>
              </w:rPr>
              <w:t>.8</w:t>
            </w:r>
            <w:r>
              <w:rPr>
                <w:color w:val="595757"/>
                <w:spacing w:val="8"/>
                <w:w w:val="10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-2"/>
                <w:sz w:val="12"/>
                <w:szCs w:val="12"/>
              </w:rPr>
              <w:t>"CMOS</w:t>
            </w:r>
          </w:p>
        </w:tc>
      </w:tr>
      <w:tr w14:paraId="4BC5F12B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1296" w:type="dxa"/>
            <w:vAlign w:val="top"/>
          </w:tcPr>
          <w:p w14:paraId="67EB84FD">
            <w:pPr>
              <w:pStyle w:val="6"/>
              <w:spacing w:before="67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Image</w:t>
            </w:r>
            <w:r>
              <w:rPr>
                <w:color w:val="3F3B3A"/>
                <w:spacing w:val="10"/>
                <w:w w:val="103"/>
                <w:sz w:val="12"/>
                <w:szCs w:val="12"/>
              </w:rPr>
              <w:t xml:space="preserve"> </w:t>
            </w:r>
            <w:r>
              <w:rPr>
                <w:color w:val="3F3B3A"/>
                <w:spacing w:val="3"/>
                <w:sz w:val="12"/>
                <w:szCs w:val="12"/>
              </w:rPr>
              <w:t>Size</w:t>
            </w:r>
          </w:p>
        </w:tc>
        <w:tc>
          <w:tcPr>
            <w:tcW w:w="4277" w:type="dxa"/>
            <w:vAlign w:val="top"/>
          </w:tcPr>
          <w:p w14:paraId="7C785B09">
            <w:pPr>
              <w:pStyle w:val="6"/>
              <w:spacing w:before="74" w:line="188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z w:val="12"/>
                <w:szCs w:val="12"/>
              </w:rPr>
              <w:t>2560</w:t>
            </w:r>
            <w:r>
              <w:rPr>
                <w:color w:val="595757"/>
                <w:spacing w:val="12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×</w:t>
            </w:r>
            <w:r>
              <w:rPr>
                <w:color w:val="595757"/>
                <w:spacing w:val="13"/>
                <w:w w:val="102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1440</w:t>
            </w:r>
          </w:p>
        </w:tc>
      </w:tr>
      <w:tr w14:paraId="65476457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28A92548">
            <w:pPr>
              <w:pStyle w:val="6"/>
              <w:spacing w:before="74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Electronic Shutter</w:t>
            </w:r>
          </w:p>
        </w:tc>
        <w:tc>
          <w:tcPr>
            <w:tcW w:w="4277" w:type="dxa"/>
            <w:vAlign w:val="top"/>
          </w:tcPr>
          <w:p w14:paraId="72E9E303">
            <w:pPr>
              <w:pStyle w:val="6"/>
              <w:spacing w:before="70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z w:val="12"/>
                <w:szCs w:val="12"/>
              </w:rPr>
              <w:t>Auto</w:t>
            </w:r>
            <w:r>
              <w:rPr>
                <w:color w:val="595757"/>
                <w:spacing w:val="5"/>
                <w:sz w:val="12"/>
                <w:szCs w:val="12"/>
              </w:rPr>
              <w:t>/</w:t>
            </w:r>
            <w:r>
              <w:rPr>
                <w:color w:val="595757"/>
                <w:sz w:val="12"/>
                <w:szCs w:val="12"/>
              </w:rPr>
              <w:t>manual</w:t>
            </w:r>
            <w:r>
              <w:rPr>
                <w:color w:val="595757"/>
                <w:spacing w:val="5"/>
                <w:sz w:val="12"/>
                <w:szCs w:val="12"/>
              </w:rPr>
              <w:t xml:space="preserve">; </w:t>
            </w:r>
            <w:r>
              <w:rPr>
                <w:color w:val="595757"/>
                <w:sz w:val="12"/>
                <w:szCs w:val="12"/>
              </w:rPr>
              <w:t>Manual</w:t>
            </w:r>
            <w:r>
              <w:rPr>
                <w:color w:val="595757"/>
                <w:spacing w:val="5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mode</w:t>
            </w:r>
            <w:r>
              <w:rPr>
                <w:color w:val="595757"/>
                <w:spacing w:val="5"/>
                <w:sz w:val="12"/>
                <w:szCs w:val="12"/>
              </w:rPr>
              <w:t>:</w:t>
            </w:r>
            <w:r>
              <w:rPr>
                <w:color w:val="595757"/>
                <w:spacing w:val="23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5"/>
                <w:sz w:val="12"/>
                <w:szCs w:val="12"/>
              </w:rPr>
              <w:t>1 /3s ~</w:t>
            </w:r>
            <w:r>
              <w:rPr>
                <w:color w:val="595757"/>
                <w:spacing w:val="14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5"/>
                <w:sz w:val="12"/>
                <w:szCs w:val="12"/>
              </w:rPr>
              <w:t>1 /</w:t>
            </w:r>
            <w:r>
              <w:rPr>
                <w:color w:val="595757"/>
                <w:spacing w:val="13"/>
                <w:w w:val="102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5"/>
                <w:sz w:val="12"/>
                <w:szCs w:val="12"/>
              </w:rPr>
              <w:t>100000 s</w:t>
            </w:r>
          </w:p>
        </w:tc>
      </w:tr>
      <w:tr w14:paraId="44D77CA6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46EB2CA9">
            <w:pPr>
              <w:pStyle w:val="6"/>
              <w:spacing w:before="91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2"/>
                <w:sz w:val="12"/>
                <w:szCs w:val="12"/>
              </w:rPr>
              <w:t>Iris Type</w:t>
            </w:r>
          </w:p>
        </w:tc>
        <w:tc>
          <w:tcPr>
            <w:tcW w:w="4277" w:type="dxa"/>
            <w:vAlign w:val="top"/>
          </w:tcPr>
          <w:p w14:paraId="43882E36">
            <w:pPr>
              <w:pStyle w:val="6"/>
              <w:spacing w:before="71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14"/>
                <w:sz w:val="12"/>
                <w:szCs w:val="12"/>
              </w:rPr>
              <w:t>P-</w:t>
            </w:r>
            <w:r>
              <w:rPr>
                <w:color w:val="595757"/>
                <w:sz w:val="12"/>
                <w:szCs w:val="12"/>
              </w:rPr>
              <w:t>Iris</w:t>
            </w:r>
          </w:p>
        </w:tc>
      </w:tr>
      <w:tr w14:paraId="1E063A8C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96" w:type="dxa"/>
            <w:vAlign w:val="top"/>
          </w:tcPr>
          <w:p w14:paraId="30F95ACE">
            <w:pPr>
              <w:pStyle w:val="6"/>
              <w:spacing w:before="200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Min</w:t>
            </w:r>
            <w:r>
              <w:rPr>
                <w:color w:val="3F3B3A"/>
                <w:sz w:val="12"/>
                <w:szCs w:val="12"/>
              </w:rPr>
              <w:t xml:space="preserve"> </w:t>
            </w:r>
            <w:r>
              <w:rPr>
                <w:color w:val="3F3B3A"/>
                <w:spacing w:val="3"/>
                <w:sz w:val="12"/>
                <w:szCs w:val="12"/>
              </w:rPr>
              <w:t>. Illumination</w:t>
            </w:r>
          </w:p>
        </w:tc>
        <w:tc>
          <w:tcPr>
            <w:tcW w:w="4277" w:type="dxa"/>
            <w:vAlign w:val="top"/>
          </w:tcPr>
          <w:p w14:paraId="4E63A68C">
            <w:pPr>
              <w:pStyle w:val="6"/>
              <w:spacing w:before="113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0</w:t>
            </w:r>
            <w:r>
              <w:rPr>
                <w:color w:val="595757"/>
                <w:spacing w:val="-15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 xml:space="preserve">.0014 </w:t>
            </w:r>
            <w:r>
              <w:rPr>
                <w:color w:val="595757"/>
                <w:sz w:val="12"/>
                <w:szCs w:val="12"/>
              </w:rPr>
              <w:t>lux</w:t>
            </w:r>
            <w:r>
              <w:rPr>
                <w:color w:val="595757"/>
                <w:spacing w:val="4"/>
                <w:sz w:val="12"/>
                <w:szCs w:val="12"/>
              </w:rPr>
              <w:t>@F1</w:t>
            </w:r>
            <w:r>
              <w:rPr>
                <w:color w:val="595757"/>
                <w:spacing w:val="-15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.5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,</w:t>
            </w:r>
            <w:r>
              <w:rPr>
                <w:color w:val="595757"/>
                <w:sz w:val="12"/>
                <w:szCs w:val="12"/>
              </w:rPr>
              <w:t>AGC</w:t>
            </w:r>
            <w:r>
              <w:rPr>
                <w:color w:val="595757"/>
                <w:spacing w:val="4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ON</w:t>
            </w:r>
            <w:r>
              <w:rPr>
                <w:color w:val="595757"/>
                <w:spacing w:val="4"/>
                <w:sz w:val="12"/>
                <w:szCs w:val="12"/>
              </w:rPr>
              <w:t>;</w:t>
            </w:r>
          </w:p>
          <w:p w14:paraId="144E465F">
            <w:pPr>
              <w:pStyle w:val="6"/>
              <w:spacing w:before="49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8"/>
                <w:sz w:val="12"/>
                <w:szCs w:val="12"/>
              </w:rPr>
              <w:t xml:space="preserve">0 </w:t>
            </w:r>
            <w:r>
              <w:rPr>
                <w:color w:val="595757"/>
                <w:sz w:val="12"/>
                <w:szCs w:val="12"/>
              </w:rPr>
              <w:t>lux</w:t>
            </w:r>
            <w:r>
              <w:rPr>
                <w:color w:val="595757"/>
                <w:spacing w:val="8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with</w:t>
            </w:r>
            <w:r>
              <w:rPr>
                <w:color w:val="595757"/>
                <w:spacing w:val="8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IR</w:t>
            </w:r>
          </w:p>
        </w:tc>
      </w:tr>
      <w:tr w14:paraId="5E31868D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65F0771F">
            <w:pPr>
              <w:pStyle w:val="6"/>
              <w:spacing w:before="73" w:line="185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Lens</w:t>
            </w:r>
          </w:p>
        </w:tc>
        <w:tc>
          <w:tcPr>
            <w:tcW w:w="4277" w:type="dxa"/>
            <w:vAlign w:val="top"/>
          </w:tcPr>
          <w:p w14:paraId="38EE09E2">
            <w:pPr>
              <w:pStyle w:val="6"/>
              <w:spacing w:before="87" w:line="124" w:lineRule="exact"/>
              <w:ind w:left="130"/>
              <w:rPr>
                <w:sz w:val="12"/>
                <w:szCs w:val="12"/>
              </w:rPr>
            </w:pPr>
            <w:r>
              <w:rPr>
                <w:rFonts w:hint="eastAsia" w:eastAsia="微软雅黑"/>
                <w:color w:val="595757"/>
                <w:spacing w:val="2"/>
                <w:position w:val="1"/>
                <w:sz w:val="12"/>
                <w:szCs w:val="12"/>
                <w:lang w:val="en-US" w:eastAsia="zh-CN"/>
              </w:rPr>
              <w:t>8</w:t>
            </w:r>
            <w:r>
              <w:rPr>
                <w:rFonts w:ascii="微软雅黑" w:hAnsi="微软雅黑" w:eastAsia="微软雅黑" w:cs="微软雅黑"/>
                <w:color w:val="595757"/>
                <w:spacing w:val="2"/>
                <w:position w:val="1"/>
                <w:sz w:val="12"/>
                <w:szCs w:val="12"/>
              </w:rPr>
              <w:t>~</w:t>
            </w:r>
            <w:r>
              <w:rPr>
                <w:rFonts w:hint="eastAsia" w:ascii="微软雅黑" w:hAnsi="微软雅黑" w:eastAsia="微软雅黑" w:cs="微软雅黑"/>
                <w:color w:val="595757"/>
                <w:spacing w:val="2"/>
                <w:position w:val="1"/>
                <w:sz w:val="12"/>
                <w:szCs w:val="1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595757"/>
                <w:spacing w:val="-17"/>
                <w:position w:val="1"/>
                <w:sz w:val="12"/>
                <w:szCs w:val="12"/>
                <w:lang w:val="en-US" w:eastAsia="zh-CN"/>
              </w:rPr>
              <w:t>32</w:t>
            </w:r>
            <w:r>
              <w:rPr>
                <w:color w:val="595757"/>
                <w:position w:val="1"/>
                <w:sz w:val="12"/>
                <w:szCs w:val="12"/>
              </w:rPr>
              <w:t>mm</w:t>
            </w:r>
            <w:r>
              <w:rPr>
                <w:rFonts w:ascii="微软雅黑" w:hAnsi="微软雅黑" w:eastAsia="微软雅黑" w:cs="微软雅黑"/>
                <w:color w:val="595757"/>
                <w:spacing w:val="2"/>
                <w:position w:val="1"/>
                <w:sz w:val="12"/>
                <w:szCs w:val="12"/>
              </w:rPr>
              <w:t>@</w:t>
            </w:r>
            <w:r>
              <w:rPr>
                <w:color w:val="595757"/>
                <w:spacing w:val="2"/>
                <w:position w:val="1"/>
                <w:sz w:val="12"/>
                <w:szCs w:val="12"/>
              </w:rPr>
              <w:t>F1</w:t>
            </w:r>
            <w:r>
              <w:rPr>
                <w:color w:val="595757"/>
                <w:spacing w:val="-15"/>
                <w:position w:val="1"/>
                <w:sz w:val="12"/>
                <w:szCs w:val="12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595757"/>
                <w:spacing w:val="2"/>
                <w:position w:val="1"/>
                <w:sz w:val="12"/>
                <w:szCs w:val="12"/>
              </w:rPr>
              <w:t>.</w:t>
            </w:r>
            <w:r>
              <w:rPr>
                <w:color w:val="595757"/>
                <w:spacing w:val="2"/>
                <w:position w:val="1"/>
                <w:sz w:val="12"/>
                <w:szCs w:val="12"/>
              </w:rPr>
              <w:t>5</w:t>
            </w:r>
            <w:r>
              <w:rPr>
                <w:color w:val="595757"/>
                <w:spacing w:val="-18"/>
                <w:position w:val="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position w:val="1"/>
                <w:sz w:val="12"/>
                <w:szCs w:val="12"/>
              </w:rPr>
              <w:t xml:space="preserve">, </w:t>
            </w:r>
            <w:r>
              <w:rPr>
                <w:color w:val="595757"/>
                <w:position w:val="1"/>
                <w:sz w:val="12"/>
                <w:szCs w:val="12"/>
              </w:rPr>
              <w:t>motorized</w:t>
            </w:r>
          </w:p>
        </w:tc>
      </w:tr>
      <w:tr w14:paraId="31A216BB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1F53195C">
            <w:pPr>
              <w:pStyle w:val="6"/>
              <w:spacing w:before="58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Field of</w:t>
            </w:r>
            <w:r>
              <w:rPr>
                <w:color w:val="3F3B3A"/>
                <w:spacing w:val="-13"/>
                <w:sz w:val="12"/>
                <w:szCs w:val="12"/>
              </w:rPr>
              <w:t xml:space="preserve"> </w:t>
            </w:r>
            <w:r>
              <w:rPr>
                <w:color w:val="3F3B3A"/>
                <w:spacing w:val="4"/>
                <w:sz w:val="12"/>
                <w:szCs w:val="12"/>
              </w:rPr>
              <w:t>View</w:t>
            </w:r>
          </w:p>
        </w:tc>
        <w:tc>
          <w:tcPr>
            <w:tcW w:w="4277" w:type="dxa"/>
            <w:vAlign w:val="top"/>
          </w:tcPr>
          <w:p w14:paraId="2FBDBC2B">
            <w:pPr>
              <w:pStyle w:val="6"/>
              <w:spacing w:before="57" w:line="172" w:lineRule="auto"/>
              <w:ind w:left="130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color w:val="595757"/>
                <w:sz w:val="12"/>
                <w:szCs w:val="12"/>
              </w:rPr>
              <w:t>Horizontal</w:t>
            </w:r>
            <w:r>
              <w:rPr>
                <w:rFonts w:ascii="微软雅黑" w:hAnsi="微软雅黑" w:eastAsia="微软雅黑" w:cs="微软雅黑"/>
                <w:color w:val="595757"/>
                <w:spacing w:val="3"/>
                <w:sz w:val="12"/>
                <w:szCs w:val="12"/>
              </w:rPr>
              <w:t>：</w:t>
            </w:r>
            <w:r>
              <w:rPr>
                <w:color w:val="595757"/>
                <w:spacing w:val="3"/>
                <w:sz w:val="12"/>
                <w:szCs w:val="12"/>
              </w:rPr>
              <w:t>109</w:t>
            </w:r>
            <w:r>
              <w:rPr>
                <w:rFonts w:ascii="微软雅黑" w:hAnsi="微软雅黑" w:eastAsia="微软雅黑" w:cs="微软雅黑"/>
                <w:color w:val="595757"/>
                <w:spacing w:val="3"/>
                <w:sz w:val="12"/>
                <w:szCs w:val="12"/>
              </w:rPr>
              <w:t>°</w:t>
            </w:r>
            <w:r>
              <w:rPr>
                <w:color w:val="595757"/>
                <w:spacing w:val="3"/>
                <w:sz w:val="12"/>
                <w:szCs w:val="12"/>
              </w:rPr>
              <w:t>~46</w:t>
            </w:r>
            <w:r>
              <w:rPr>
                <w:rFonts w:ascii="微软雅黑" w:hAnsi="微软雅黑" w:eastAsia="微软雅黑" w:cs="微软雅黑"/>
                <w:color w:val="595757"/>
                <w:spacing w:val="3"/>
                <w:sz w:val="12"/>
                <w:szCs w:val="12"/>
              </w:rPr>
              <w:t>°</w:t>
            </w:r>
            <w:r>
              <w:rPr>
                <w:color w:val="595757"/>
                <w:spacing w:val="3"/>
                <w:sz w:val="12"/>
                <w:szCs w:val="12"/>
              </w:rPr>
              <w:t xml:space="preserve">; </w:t>
            </w:r>
            <w:r>
              <w:rPr>
                <w:color w:val="595757"/>
                <w:sz w:val="12"/>
                <w:szCs w:val="12"/>
              </w:rPr>
              <w:t>vertical</w:t>
            </w:r>
            <w:r>
              <w:rPr>
                <w:color w:val="595757"/>
                <w:spacing w:val="3"/>
                <w:sz w:val="12"/>
                <w:szCs w:val="12"/>
              </w:rPr>
              <w:t>: 74</w:t>
            </w:r>
            <w:r>
              <w:rPr>
                <w:color w:val="595757"/>
                <w:spacing w:val="-1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.5</w:t>
            </w:r>
            <w:r>
              <w:rPr>
                <w:rFonts w:ascii="微软雅黑" w:hAnsi="微软雅黑" w:eastAsia="微软雅黑" w:cs="微软雅黑"/>
                <w:color w:val="595757"/>
                <w:spacing w:val="3"/>
                <w:sz w:val="12"/>
                <w:szCs w:val="12"/>
              </w:rPr>
              <w:t>°~</w:t>
            </w:r>
            <w:r>
              <w:rPr>
                <w:color w:val="595757"/>
                <w:spacing w:val="2"/>
                <w:sz w:val="12"/>
                <w:szCs w:val="12"/>
              </w:rPr>
              <w:t>27</w:t>
            </w:r>
            <w:r>
              <w:rPr>
                <w:color w:val="595757"/>
                <w:spacing w:val="-15"/>
                <w:sz w:val="12"/>
                <w:szCs w:val="12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595757"/>
                <w:spacing w:val="2"/>
                <w:sz w:val="12"/>
                <w:szCs w:val="12"/>
              </w:rPr>
              <w:t>.</w:t>
            </w:r>
            <w:r>
              <w:rPr>
                <w:rFonts w:ascii="微软雅黑" w:hAnsi="微软雅黑" w:eastAsia="微软雅黑" w:cs="微软雅黑"/>
                <w:color w:val="595757"/>
                <w:spacing w:val="-1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1</w:t>
            </w:r>
            <w:r>
              <w:rPr>
                <w:rFonts w:ascii="微软雅黑" w:hAnsi="微软雅黑" w:eastAsia="微软雅黑" w:cs="微软雅黑"/>
                <w:color w:val="595757"/>
                <w:spacing w:val="2"/>
                <w:sz w:val="12"/>
                <w:szCs w:val="12"/>
              </w:rPr>
              <w:t xml:space="preserve">°; </w:t>
            </w:r>
            <w:r>
              <w:rPr>
                <w:color w:val="595757"/>
                <w:sz w:val="12"/>
                <w:szCs w:val="12"/>
              </w:rPr>
              <w:t>diagonal</w:t>
            </w:r>
            <w:r>
              <w:rPr>
                <w:color w:val="595757"/>
                <w:spacing w:val="2"/>
                <w:sz w:val="12"/>
                <w:szCs w:val="12"/>
              </w:rPr>
              <w:t>:</w:t>
            </w:r>
            <w:r>
              <w:rPr>
                <w:color w:val="595757"/>
                <w:spacing w:val="14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116</w:t>
            </w:r>
            <w:r>
              <w:rPr>
                <w:rFonts w:ascii="微软雅黑" w:hAnsi="微软雅黑" w:eastAsia="微软雅黑" w:cs="微软雅黑"/>
                <w:color w:val="595757"/>
                <w:spacing w:val="2"/>
                <w:sz w:val="12"/>
                <w:szCs w:val="12"/>
              </w:rPr>
              <w:t>°~</w:t>
            </w:r>
            <w:r>
              <w:rPr>
                <w:color w:val="595757"/>
                <w:spacing w:val="2"/>
                <w:sz w:val="12"/>
                <w:szCs w:val="12"/>
              </w:rPr>
              <w:t>52</w:t>
            </w:r>
            <w:r>
              <w:rPr>
                <w:color w:val="595757"/>
                <w:spacing w:val="-16"/>
                <w:sz w:val="12"/>
                <w:szCs w:val="12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595757"/>
                <w:spacing w:val="2"/>
                <w:sz w:val="12"/>
                <w:szCs w:val="12"/>
              </w:rPr>
              <w:t>.</w:t>
            </w:r>
            <w:r>
              <w:rPr>
                <w:color w:val="595757"/>
                <w:spacing w:val="2"/>
                <w:sz w:val="12"/>
                <w:szCs w:val="12"/>
              </w:rPr>
              <w:t>4</w:t>
            </w:r>
            <w:r>
              <w:rPr>
                <w:rFonts w:ascii="微软雅黑" w:hAnsi="微软雅黑" w:eastAsia="微软雅黑" w:cs="微软雅黑"/>
                <w:color w:val="595757"/>
                <w:spacing w:val="2"/>
                <w:sz w:val="12"/>
                <w:szCs w:val="12"/>
              </w:rPr>
              <w:t>°</w:t>
            </w:r>
          </w:p>
        </w:tc>
      </w:tr>
      <w:tr w14:paraId="55823494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5822D764">
            <w:pPr>
              <w:pStyle w:val="6"/>
              <w:spacing w:before="76" w:line="185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Lens Mount</w:t>
            </w:r>
          </w:p>
        </w:tc>
        <w:tc>
          <w:tcPr>
            <w:tcW w:w="4277" w:type="dxa"/>
            <w:vAlign w:val="top"/>
          </w:tcPr>
          <w:p w14:paraId="43700887">
            <w:pPr>
              <w:pStyle w:val="6"/>
              <w:spacing w:before="75" w:line="159" w:lineRule="auto"/>
              <w:ind w:left="130"/>
              <w:rPr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color w:val="595757"/>
                <w:spacing w:val="-2"/>
                <w:sz w:val="12"/>
                <w:szCs w:val="12"/>
              </w:rPr>
              <w:t>Φ</w:t>
            </w:r>
            <w:r>
              <w:rPr>
                <w:color w:val="595757"/>
                <w:spacing w:val="-2"/>
                <w:sz w:val="12"/>
                <w:szCs w:val="12"/>
              </w:rPr>
              <w:t>14</w:t>
            </w:r>
          </w:p>
        </w:tc>
      </w:tr>
      <w:tr w14:paraId="72C398C3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294C789C">
            <w:pPr>
              <w:pStyle w:val="6"/>
              <w:spacing w:before="68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z w:val="12"/>
                <w:szCs w:val="12"/>
              </w:rPr>
              <w:t>Day</w:t>
            </w:r>
            <w:r>
              <w:rPr>
                <w:color w:val="3F3B3A"/>
                <w:spacing w:val="11"/>
                <w:sz w:val="12"/>
                <w:szCs w:val="12"/>
              </w:rPr>
              <w:t xml:space="preserve"> &amp; </w:t>
            </w:r>
            <w:r>
              <w:rPr>
                <w:color w:val="3F3B3A"/>
                <w:sz w:val="12"/>
                <w:szCs w:val="12"/>
              </w:rPr>
              <w:t>Night</w:t>
            </w:r>
          </w:p>
        </w:tc>
        <w:tc>
          <w:tcPr>
            <w:tcW w:w="4277" w:type="dxa"/>
            <w:vAlign w:val="top"/>
          </w:tcPr>
          <w:p w14:paraId="50B01286">
            <w:pPr>
              <w:pStyle w:val="6"/>
              <w:spacing w:before="79" w:line="189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3"/>
                <w:sz w:val="12"/>
                <w:szCs w:val="12"/>
              </w:rPr>
              <w:t>ICR</w:t>
            </w:r>
          </w:p>
        </w:tc>
      </w:tr>
      <w:tr w14:paraId="7AE1949D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49A7F68F">
            <w:pPr>
              <w:pStyle w:val="6"/>
              <w:spacing w:before="64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z w:val="12"/>
                <w:szCs w:val="12"/>
              </w:rPr>
              <w:t>Wide</w:t>
            </w:r>
            <w:r>
              <w:rPr>
                <w:color w:val="3F3B3A"/>
                <w:spacing w:val="2"/>
                <w:sz w:val="12"/>
                <w:szCs w:val="12"/>
              </w:rPr>
              <w:t xml:space="preserve"> </w:t>
            </w:r>
            <w:r>
              <w:rPr>
                <w:color w:val="3F3B3A"/>
                <w:sz w:val="12"/>
                <w:szCs w:val="12"/>
              </w:rPr>
              <w:t>Dynamic</w:t>
            </w:r>
            <w:r>
              <w:rPr>
                <w:color w:val="3F3B3A"/>
                <w:spacing w:val="2"/>
                <w:sz w:val="12"/>
                <w:szCs w:val="12"/>
              </w:rPr>
              <w:t xml:space="preserve"> </w:t>
            </w:r>
            <w:r>
              <w:rPr>
                <w:color w:val="3F3B3A"/>
                <w:sz w:val="12"/>
                <w:szCs w:val="12"/>
              </w:rPr>
              <w:t>Range</w:t>
            </w:r>
          </w:p>
        </w:tc>
        <w:tc>
          <w:tcPr>
            <w:tcW w:w="4277" w:type="dxa"/>
            <w:vAlign w:val="top"/>
          </w:tcPr>
          <w:p w14:paraId="62E71467">
            <w:pPr>
              <w:pStyle w:val="6"/>
              <w:spacing w:before="82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3"/>
                <w:sz w:val="12"/>
                <w:szCs w:val="12"/>
              </w:rPr>
              <w:t>120</w:t>
            </w:r>
            <w:r>
              <w:rPr>
                <w:color w:val="595757"/>
                <w:sz w:val="12"/>
                <w:szCs w:val="12"/>
              </w:rPr>
              <w:t>dB</w:t>
            </w:r>
          </w:p>
        </w:tc>
      </w:tr>
      <w:tr w14:paraId="56E37A3F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296" w:type="dxa"/>
            <w:vAlign w:val="top"/>
          </w:tcPr>
          <w:p w14:paraId="5843E4EC">
            <w:pPr>
              <w:pStyle w:val="6"/>
              <w:spacing w:before="88" w:line="189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BLC</w:t>
            </w:r>
          </w:p>
        </w:tc>
        <w:tc>
          <w:tcPr>
            <w:tcW w:w="4277" w:type="dxa"/>
            <w:vAlign w:val="top"/>
          </w:tcPr>
          <w:p w14:paraId="7A05E05C">
            <w:pPr>
              <w:pStyle w:val="6"/>
              <w:spacing w:before="99" w:line="185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-1"/>
                <w:sz w:val="12"/>
                <w:szCs w:val="12"/>
              </w:rPr>
              <w:t>Yes</w:t>
            </w:r>
          </w:p>
        </w:tc>
      </w:tr>
      <w:tr w14:paraId="5509719F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1296" w:type="dxa"/>
            <w:vAlign w:val="top"/>
          </w:tcPr>
          <w:p w14:paraId="4B4036DE">
            <w:pPr>
              <w:pStyle w:val="6"/>
              <w:spacing w:before="80" w:line="189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HLC</w:t>
            </w:r>
          </w:p>
        </w:tc>
        <w:tc>
          <w:tcPr>
            <w:tcW w:w="4277" w:type="dxa"/>
            <w:vAlign w:val="top"/>
          </w:tcPr>
          <w:p w14:paraId="243B8CA5">
            <w:pPr>
              <w:pStyle w:val="6"/>
              <w:spacing w:before="75" w:line="185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-1"/>
                <w:sz w:val="12"/>
                <w:szCs w:val="12"/>
              </w:rPr>
              <w:t>Yes</w:t>
            </w:r>
          </w:p>
        </w:tc>
      </w:tr>
      <w:tr w14:paraId="069393DA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1296" w:type="dxa"/>
            <w:vAlign w:val="top"/>
          </w:tcPr>
          <w:p w14:paraId="04EA1399">
            <w:pPr>
              <w:pStyle w:val="6"/>
              <w:spacing w:before="75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Defog</w:t>
            </w:r>
          </w:p>
        </w:tc>
        <w:tc>
          <w:tcPr>
            <w:tcW w:w="4277" w:type="dxa"/>
            <w:vAlign w:val="top"/>
          </w:tcPr>
          <w:p w14:paraId="23C4841E">
            <w:pPr>
              <w:pStyle w:val="6"/>
              <w:spacing w:before="103" w:line="185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-1"/>
                <w:sz w:val="12"/>
                <w:szCs w:val="12"/>
              </w:rPr>
              <w:t>Yes</w:t>
            </w:r>
          </w:p>
        </w:tc>
      </w:tr>
      <w:tr w14:paraId="1C03DC5D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296" w:type="dxa"/>
            <w:vAlign w:val="top"/>
          </w:tcPr>
          <w:p w14:paraId="43122B2D">
            <w:pPr>
              <w:pStyle w:val="6"/>
              <w:spacing w:before="104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Digital NR</w:t>
            </w:r>
          </w:p>
        </w:tc>
        <w:tc>
          <w:tcPr>
            <w:tcW w:w="4277" w:type="dxa"/>
            <w:vAlign w:val="top"/>
          </w:tcPr>
          <w:p w14:paraId="7FC4F56E">
            <w:pPr>
              <w:pStyle w:val="6"/>
              <w:spacing w:before="117" w:line="188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7"/>
                <w:sz w:val="12"/>
                <w:szCs w:val="12"/>
              </w:rPr>
              <w:t>3</w:t>
            </w:r>
            <w:r>
              <w:rPr>
                <w:color w:val="595757"/>
                <w:sz w:val="12"/>
                <w:szCs w:val="12"/>
              </w:rPr>
              <w:t>D</w:t>
            </w:r>
            <w:r>
              <w:rPr>
                <w:color w:val="595757"/>
                <w:spacing w:val="7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DNR</w:t>
            </w:r>
          </w:p>
        </w:tc>
      </w:tr>
      <w:tr w14:paraId="639ED377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296" w:type="dxa"/>
            <w:vAlign w:val="top"/>
          </w:tcPr>
          <w:p w14:paraId="007CEA4F">
            <w:pPr>
              <w:pStyle w:val="6"/>
              <w:spacing w:before="93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9"/>
                <w:sz w:val="12"/>
                <w:szCs w:val="12"/>
              </w:rPr>
              <w:t>S/</w:t>
            </w:r>
            <w:r>
              <w:rPr>
                <w:color w:val="3F3B3A"/>
                <w:sz w:val="12"/>
                <w:szCs w:val="12"/>
              </w:rPr>
              <w:t>N</w:t>
            </w:r>
            <w:r>
              <w:rPr>
                <w:color w:val="3F3B3A"/>
                <w:spacing w:val="9"/>
                <w:sz w:val="12"/>
                <w:szCs w:val="12"/>
              </w:rPr>
              <w:t xml:space="preserve"> </w:t>
            </w:r>
            <w:r>
              <w:rPr>
                <w:color w:val="3F3B3A"/>
                <w:sz w:val="12"/>
                <w:szCs w:val="12"/>
              </w:rPr>
              <w:t>Ratio</w:t>
            </w:r>
          </w:p>
        </w:tc>
        <w:tc>
          <w:tcPr>
            <w:tcW w:w="4277" w:type="dxa"/>
            <w:vAlign w:val="top"/>
          </w:tcPr>
          <w:p w14:paraId="06B905F6">
            <w:pPr>
              <w:pStyle w:val="6"/>
              <w:spacing w:before="114" w:line="158" w:lineRule="auto"/>
              <w:ind w:left="130"/>
              <w:rPr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color w:val="3F3B3A"/>
                <w:spacing w:val="13"/>
                <w:sz w:val="12"/>
                <w:szCs w:val="12"/>
              </w:rPr>
              <w:t>≥</w:t>
            </w:r>
            <w:r>
              <w:rPr>
                <w:color w:val="595757"/>
                <w:spacing w:val="13"/>
                <w:sz w:val="12"/>
                <w:szCs w:val="12"/>
              </w:rPr>
              <w:t>50</w:t>
            </w:r>
            <w:r>
              <w:rPr>
                <w:color w:val="595757"/>
                <w:sz w:val="12"/>
                <w:szCs w:val="12"/>
              </w:rPr>
              <w:t>dB</w:t>
            </w:r>
          </w:p>
        </w:tc>
      </w:tr>
      <w:tr w14:paraId="6803FDD0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31E5F930">
            <w:pPr>
              <w:pStyle w:val="6"/>
              <w:spacing w:before="53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5"/>
                <w:sz w:val="12"/>
                <w:szCs w:val="12"/>
              </w:rPr>
              <w:t>Angle</w:t>
            </w:r>
            <w:r>
              <w:rPr>
                <w:color w:val="3F3B3A"/>
                <w:spacing w:val="-6"/>
                <w:sz w:val="12"/>
                <w:szCs w:val="12"/>
              </w:rPr>
              <w:t xml:space="preserve"> </w:t>
            </w:r>
            <w:r>
              <w:rPr>
                <w:color w:val="3F3B3A"/>
                <w:spacing w:val="5"/>
                <w:sz w:val="12"/>
                <w:szCs w:val="12"/>
              </w:rPr>
              <w:t>Adjustment</w:t>
            </w:r>
          </w:p>
        </w:tc>
        <w:tc>
          <w:tcPr>
            <w:tcW w:w="4277" w:type="dxa"/>
            <w:tcBorders>
              <w:bottom w:val="single" w:color="000000" w:sz="2" w:space="0"/>
            </w:tcBorders>
            <w:vAlign w:val="top"/>
          </w:tcPr>
          <w:p w14:paraId="7D62D609">
            <w:pPr>
              <w:pStyle w:val="6"/>
              <w:spacing w:before="62" w:line="174" w:lineRule="auto"/>
              <w:ind w:left="130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color w:val="595757"/>
                <w:sz w:val="12"/>
                <w:szCs w:val="12"/>
              </w:rPr>
              <w:t>Pan</w:t>
            </w:r>
            <w:r>
              <w:rPr>
                <w:color w:val="595757"/>
                <w:spacing w:val="4"/>
                <w:sz w:val="12"/>
                <w:szCs w:val="12"/>
              </w:rPr>
              <w:t>: 0</w:t>
            </w:r>
            <w:r>
              <w:rPr>
                <w:rFonts w:ascii="微软雅黑" w:hAnsi="微软雅黑" w:eastAsia="微软雅黑" w:cs="微软雅黑"/>
                <w:color w:val="595757"/>
                <w:spacing w:val="4"/>
                <w:sz w:val="12"/>
                <w:szCs w:val="12"/>
              </w:rPr>
              <w:t>°</w:t>
            </w:r>
            <w:r>
              <w:rPr>
                <w:color w:val="595757"/>
                <w:spacing w:val="4"/>
                <w:sz w:val="12"/>
                <w:szCs w:val="12"/>
              </w:rPr>
              <w:t>~360</w:t>
            </w:r>
            <w:r>
              <w:rPr>
                <w:rFonts w:ascii="微软雅黑" w:hAnsi="微软雅黑" w:eastAsia="微软雅黑" w:cs="微软雅黑"/>
                <w:color w:val="595757"/>
                <w:spacing w:val="4"/>
                <w:sz w:val="12"/>
                <w:szCs w:val="12"/>
              </w:rPr>
              <w:t>°</w:t>
            </w:r>
            <w:r>
              <w:rPr>
                <w:color w:val="595757"/>
                <w:spacing w:val="4"/>
                <w:sz w:val="12"/>
                <w:szCs w:val="12"/>
              </w:rPr>
              <w:t xml:space="preserve">; </w:t>
            </w:r>
            <w:r>
              <w:rPr>
                <w:color w:val="595757"/>
                <w:sz w:val="12"/>
                <w:szCs w:val="12"/>
              </w:rPr>
              <w:t>Tilt</w:t>
            </w:r>
            <w:r>
              <w:rPr>
                <w:color w:val="595757"/>
                <w:spacing w:val="4"/>
                <w:sz w:val="12"/>
                <w:szCs w:val="12"/>
              </w:rPr>
              <w:t>:0</w:t>
            </w:r>
            <w:r>
              <w:rPr>
                <w:rFonts w:ascii="微软雅黑" w:hAnsi="微软雅黑" w:eastAsia="微软雅黑" w:cs="微软雅黑"/>
                <w:color w:val="595757"/>
                <w:spacing w:val="4"/>
                <w:sz w:val="12"/>
                <w:szCs w:val="12"/>
              </w:rPr>
              <w:t>°</w:t>
            </w:r>
            <w:r>
              <w:rPr>
                <w:color w:val="595757"/>
                <w:spacing w:val="4"/>
                <w:sz w:val="12"/>
                <w:szCs w:val="12"/>
              </w:rPr>
              <w:t>~90</w:t>
            </w:r>
            <w:r>
              <w:rPr>
                <w:rFonts w:ascii="微软雅黑" w:hAnsi="微软雅黑" w:eastAsia="微软雅黑" w:cs="微软雅黑"/>
                <w:color w:val="595757"/>
                <w:spacing w:val="4"/>
                <w:sz w:val="12"/>
                <w:szCs w:val="12"/>
              </w:rPr>
              <w:t>°;</w:t>
            </w:r>
            <w:r>
              <w:rPr>
                <w:rFonts w:ascii="微软雅黑" w:hAnsi="微软雅黑" w:eastAsia="微软雅黑" w:cs="微软雅黑"/>
                <w:color w:val="595757"/>
                <w:spacing w:val="-7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Rotation</w:t>
            </w:r>
            <w:r>
              <w:rPr>
                <w:color w:val="595757"/>
                <w:spacing w:val="4"/>
                <w:sz w:val="12"/>
                <w:szCs w:val="12"/>
              </w:rPr>
              <w:t>: 0</w:t>
            </w:r>
            <w:r>
              <w:rPr>
                <w:rFonts w:ascii="微软雅黑" w:hAnsi="微软雅黑" w:eastAsia="微软雅黑" w:cs="微软雅黑"/>
                <w:color w:val="595757"/>
                <w:spacing w:val="4"/>
                <w:sz w:val="12"/>
                <w:szCs w:val="12"/>
              </w:rPr>
              <w:t>°</w:t>
            </w:r>
            <w:r>
              <w:rPr>
                <w:color w:val="595757"/>
                <w:spacing w:val="4"/>
                <w:sz w:val="12"/>
                <w:szCs w:val="12"/>
              </w:rPr>
              <w:t>~3</w:t>
            </w:r>
            <w:r>
              <w:rPr>
                <w:color w:val="595757"/>
                <w:spacing w:val="3"/>
                <w:sz w:val="12"/>
                <w:szCs w:val="12"/>
              </w:rPr>
              <w:t>60</w:t>
            </w:r>
            <w:r>
              <w:rPr>
                <w:rFonts w:ascii="微软雅黑" w:hAnsi="微软雅黑" w:eastAsia="微软雅黑" w:cs="微软雅黑"/>
                <w:color w:val="595757"/>
                <w:spacing w:val="3"/>
                <w:sz w:val="12"/>
                <w:szCs w:val="12"/>
              </w:rPr>
              <w:t>°</w:t>
            </w:r>
          </w:p>
        </w:tc>
      </w:tr>
      <w:tr w14:paraId="583C77E5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5573" w:type="dxa"/>
            <w:gridSpan w:val="2"/>
            <w:shd w:val="clear" w:color="auto" w:fill="DCDDDD"/>
            <w:vAlign w:val="top"/>
          </w:tcPr>
          <w:p w14:paraId="119828B4">
            <w:pPr>
              <w:pStyle w:val="6"/>
              <w:spacing w:before="78" w:line="185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Image</w:t>
            </w:r>
          </w:p>
        </w:tc>
      </w:tr>
      <w:tr w14:paraId="5DFBA517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96" w:type="dxa"/>
            <w:vAlign w:val="top"/>
          </w:tcPr>
          <w:p w14:paraId="2120BDD9">
            <w:pPr>
              <w:pStyle w:val="6"/>
              <w:spacing w:before="255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Video Compression</w:t>
            </w:r>
          </w:p>
        </w:tc>
        <w:tc>
          <w:tcPr>
            <w:tcW w:w="4277" w:type="dxa"/>
            <w:vAlign w:val="top"/>
          </w:tcPr>
          <w:p w14:paraId="23CA8247">
            <w:pPr>
              <w:pStyle w:val="6"/>
              <w:spacing w:before="118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-1"/>
                <w:sz w:val="12"/>
                <w:szCs w:val="12"/>
              </w:rPr>
              <w:t>Main stream: H.265+ / H.265 / H.264+ / H.264</w:t>
            </w:r>
          </w:p>
          <w:p w14:paraId="6D1B5AFE">
            <w:pPr>
              <w:pStyle w:val="6"/>
              <w:spacing w:before="49" w:line="192" w:lineRule="auto"/>
              <w:ind w:left="135"/>
              <w:rPr>
                <w:sz w:val="12"/>
                <w:szCs w:val="12"/>
              </w:rPr>
            </w:pPr>
            <w:r>
              <w:rPr>
                <w:color w:val="595757"/>
                <w:spacing w:val="-1"/>
                <w:sz w:val="12"/>
                <w:szCs w:val="12"/>
              </w:rPr>
              <w:t>Sub stream: H.265+ / H.265 / H.264+ / H.264 / MJP</w:t>
            </w:r>
            <w:r>
              <w:rPr>
                <w:color w:val="595757"/>
                <w:spacing w:val="-2"/>
                <w:sz w:val="12"/>
                <w:szCs w:val="12"/>
              </w:rPr>
              <w:t>EG</w:t>
            </w:r>
          </w:p>
          <w:p w14:paraId="1D86C3AF">
            <w:pPr>
              <w:pStyle w:val="6"/>
              <w:spacing w:before="49" w:line="192" w:lineRule="auto"/>
              <w:ind w:left="131"/>
              <w:rPr>
                <w:sz w:val="12"/>
                <w:szCs w:val="12"/>
              </w:rPr>
            </w:pPr>
            <w:r>
              <w:rPr>
                <w:color w:val="595757"/>
                <w:spacing w:val="-1"/>
                <w:sz w:val="12"/>
                <w:szCs w:val="12"/>
              </w:rPr>
              <w:t>Third stream: H.265+ / H.265 / H.264+ / H.264 / MJPEG</w:t>
            </w:r>
          </w:p>
        </w:tc>
      </w:tr>
      <w:tr w14:paraId="688696E6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296" w:type="dxa"/>
            <w:vAlign w:val="top"/>
          </w:tcPr>
          <w:p w14:paraId="18E5FD3C">
            <w:pPr>
              <w:pStyle w:val="6"/>
              <w:spacing w:before="77" w:line="221" w:lineRule="auto"/>
              <w:ind w:left="68" w:right="185" w:hanging="5"/>
              <w:rPr>
                <w:sz w:val="12"/>
                <w:szCs w:val="12"/>
              </w:rPr>
            </w:pPr>
            <w:r>
              <w:rPr>
                <w:color w:val="3F3B3A"/>
                <w:spacing w:val="13"/>
                <w:sz w:val="12"/>
                <w:szCs w:val="12"/>
              </w:rPr>
              <w:t xml:space="preserve">H.264 </w:t>
            </w:r>
            <w:r>
              <w:rPr>
                <w:color w:val="3F3B3A"/>
                <w:sz w:val="12"/>
                <w:szCs w:val="12"/>
              </w:rPr>
              <w:t>Compression</w:t>
            </w:r>
            <w:r>
              <w:rPr>
                <w:color w:val="3F3B3A"/>
                <w:spacing w:val="2"/>
                <w:sz w:val="12"/>
                <w:szCs w:val="12"/>
              </w:rPr>
              <w:t xml:space="preserve"> </w:t>
            </w:r>
            <w:r>
              <w:rPr>
                <w:color w:val="3F3B3A"/>
                <w:spacing w:val="4"/>
                <w:sz w:val="12"/>
                <w:szCs w:val="12"/>
              </w:rPr>
              <w:t>Standard</w:t>
            </w:r>
          </w:p>
        </w:tc>
        <w:tc>
          <w:tcPr>
            <w:tcW w:w="4277" w:type="dxa"/>
            <w:vAlign w:val="top"/>
          </w:tcPr>
          <w:p w14:paraId="3C6D2B46">
            <w:pPr>
              <w:pStyle w:val="6"/>
              <w:spacing w:before="130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5"/>
                <w:sz w:val="12"/>
                <w:szCs w:val="12"/>
              </w:rPr>
              <w:t>Baseline Profile/Main Profile/High Pro</w:t>
            </w:r>
            <w:r>
              <w:rPr>
                <w:color w:val="595757"/>
                <w:spacing w:val="4"/>
                <w:sz w:val="12"/>
                <w:szCs w:val="12"/>
              </w:rPr>
              <w:t>file</w:t>
            </w:r>
          </w:p>
        </w:tc>
      </w:tr>
      <w:tr w14:paraId="46BB582B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296" w:type="dxa"/>
            <w:vAlign w:val="top"/>
          </w:tcPr>
          <w:p w14:paraId="45538470">
            <w:pPr>
              <w:pStyle w:val="6"/>
              <w:spacing w:before="171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5"/>
                <w:sz w:val="12"/>
                <w:szCs w:val="12"/>
              </w:rPr>
              <w:t>Resolution</w:t>
            </w:r>
          </w:p>
        </w:tc>
        <w:tc>
          <w:tcPr>
            <w:tcW w:w="4277" w:type="dxa"/>
            <w:vAlign w:val="top"/>
          </w:tcPr>
          <w:p w14:paraId="10A9DB75">
            <w:pPr>
              <w:pStyle w:val="6"/>
              <w:spacing w:before="101" w:line="215" w:lineRule="auto"/>
              <w:ind w:left="132" w:right="770" w:hanging="2"/>
              <w:rPr>
                <w:sz w:val="12"/>
                <w:szCs w:val="12"/>
              </w:rPr>
            </w:pPr>
            <w:r>
              <w:rPr>
                <w:color w:val="595757"/>
                <w:spacing w:val="1"/>
                <w:sz w:val="12"/>
                <w:szCs w:val="12"/>
              </w:rPr>
              <w:t>4</w:t>
            </w:r>
            <w:r>
              <w:rPr>
                <w:color w:val="595757"/>
                <w:sz w:val="12"/>
                <w:szCs w:val="12"/>
              </w:rPr>
              <w:t>MP</w:t>
            </w:r>
            <w:r>
              <w:rPr>
                <w:color w:val="595757"/>
                <w:spacing w:val="1"/>
                <w:sz w:val="12"/>
                <w:szCs w:val="12"/>
              </w:rPr>
              <w:t xml:space="preserve"> ( 2560 ×</w:t>
            </w:r>
            <w:r>
              <w:rPr>
                <w:color w:val="595757"/>
                <w:spacing w:val="10"/>
                <w:w w:val="102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1440 )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, 3</w:t>
            </w:r>
            <w:r>
              <w:rPr>
                <w:color w:val="595757"/>
                <w:sz w:val="12"/>
                <w:szCs w:val="12"/>
              </w:rPr>
              <w:t>MP</w:t>
            </w:r>
            <w:r>
              <w:rPr>
                <w:color w:val="595757"/>
                <w:spacing w:val="1"/>
                <w:sz w:val="12"/>
                <w:szCs w:val="12"/>
              </w:rPr>
              <w:t xml:space="preserve"> ( 2304 ×</w:t>
            </w:r>
            <w:r>
              <w:rPr>
                <w:color w:val="595757"/>
                <w:spacing w:val="11"/>
                <w:w w:val="10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1</w:t>
            </w:r>
            <w:r>
              <w:rPr>
                <w:color w:val="595757"/>
                <w:sz w:val="12"/>
                <w:szCs w:val="12"/>
              </w:rPr>
              <w:t>296</w:t>
            </w:r>
            <w:r>
              <w:rPr>
                <w:color w:val="595757"/>
                <w:spacing w:val="2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)</w:t>
            </w:r>
            <w:r>
              <w:rPr>
                <w:color w:val="595757"/>
                <w:spacing w:val="-17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,</w:t>
            </w:r>
            <w:r>
              <w:rPr>
                <w:color w:val="595757"/>
                <w:spacing w:val="-10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1080P (</w:t>
            </w:r>
            <w:r>
              <w:rPr>
                <w:color w:val="595757"/>
                <w:spacing w:val="13"/>
                <w:w w:val="103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1920</w:t>
            </w:r>
            <w:r>
              <w:rPr>
                <w:color w:val="595757"/>
                <w:spacing w:val="6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×</w:t>
            </w:r>
            <w:r>
              <w:rPr>
                <w:color w:val="595757"/>
                <w:spacing w:val="11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1080</w:t>
            </w:r>
            <w:r>
              <w:rPr>
                <w:color w:val="595757"/>
                <w:spacing w:val="2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)</w:t>
            </w:r>
            <w:r>
              <w:rPr>
                <w:color w:val="595757"/>
                <w:spacing w:val="-17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 xml:space="preserve">, </w:t>
            </w:r>
            <w:r>
              <w:rPr>
                <w:color w:val="595757"/>
                <w:spacing w:val="1"/>
                <w:sz w:val="12"/>
                <w:szCs w:val="12"/>
              </w:rPr>
              <w:t>720P (</w:t>
            </w:r>
            <w:r>
              <w:rPr>
                <w:color w:val="595757"/>
                <w:spacing w:val="27"/>
                <w:w w:val="102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1280 × 720 )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, D1</w:t>
            </w:r>
            <w:r>
              <w:rPr>
                <w:color w:val="595757"/>
                <w:spacing w:val="-17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 xml:space="preserve">, </w:t>
            </w:r>
            <w:r>
              <w:rPr>
                <w:color w:val="595757"/>
                <w:sz w:val="12"/>
                <w:szCs w:val="12"/>
              </w:rPr>
              <w:t>VGA</w:t>
            </w:r>
            <w:r>
              <w:rPr>
                <w:color w:val="595757"/>
                <w:spacing w:val="1"/>
                <w:sz w:val="12"/>
                <w:szCs w:val="12"/>
              </w:rPr>
              <w:t>(640</w:t>
            </w:r>
            <w:r>
              <w:rPr>
                <w:color w:val="595757"/>
                <w:spacing w:val="9"/>
                <w:w w:val="102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× 480)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, 480</w:t>
            </w:r>
            <w:r>
              <w:rPr>
                <w:color w:val="595757"/>
                <w:spacing w:val="10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× 240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 xml:space="preserve">, </w:t>
            </w:r>
            <w:r>
              <w:rPr>
                <w:color w:val="595757"/>
                <w:sz w:val="12"/>
                <w:szCs w:val="12"/>
              </w:rPr>
              <w:t>CIF</w:t>
            </w:r>
          </w:p>
        </w:tc>
      </w:tr>
      <w:tr w14:paraId="4E85A345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3000EE6A">
            <w:pPr>
              <w:pStyle w:val="6"/>
              <w:spacing w:before="94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Main Stream</w:t>
            </w:r>
          </w:p>
        </w:tc>
        <w:tc>
          <w:tcPr>
            <w:tcW w:w="4277" w:type="dxa"/>
            <w:vAlign w:val="top"/>
          </w:tcPr>
          <w:p w14:paraId="13433BDE">
            <w:pPr>
              <w:pStyle w:val="6"/>
              <w:spacing w:before="81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2"/>
                <w:sz w:val="12"/>
                <w:szCs w:val="12"/>
              </w:rPr>
              <w:t>4</w:t>
            </w:r>
            <w:r>
              <w:rPr>
                <w:color w:val="595757"/>
                <w:sz w:val="12"/>
                <w:szCs w:val="12"/>
              </w:rPr>
              <w:t>MP</w:t>
            </w:r>
            <w:r>
              <w:rPr>
                <w:color w:val="595757"/>
                <w:spacing w:val="2"/>
                <w:sz w:val="12"/>
                <w:szCs w:val="12"/>
              </w:rPr>
              <w:t>/3</w:t>
            </w:r>
            <w:r>
              <w:rPr>
                <w:color w:val="595757"/>
                <w:sz w:val="12"/>
                <w:szCs w:val="12"/>
              </w:rPr>
              <w:t>MP</w:t>
            </w:r>
            <w:r>
              <w:rPr>
                <w:color w:val="595757"/>
                <w:spacing w:val="2"/>
                <w:sz w:val="12"/>
                <w:szCs w:val="12"/>
              </w:rPr>
              <w:t>/1080P</w:t>
            </w:r>
            <w:r>
              <w:rPr>
                <w:color w:val="595757"/>
                <w:spacing w:val="-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/ 720P( 60</w:t>
            </w:r>
            <w:r>
              <w:rPr>
                <w:color w:val="595757"/>
                <w:sz w:val="12"/>
                <w:szCs w:val="12"/>
              </w:rPr>
              <w:t>Hz</w:t>
            </w:r>
            <w:r>
              <w:rPr>
                <w:color w:val="595757"/>
                <w:spacing w:val="9"/>
                <w:w w:val="102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:</w:t>
            </w:r>
            <w:r>
              <w:rPr>
                <w:color w:val="595757"/>
                <w:spacing w:val="12"/>
                <w:w w:val="10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1 ~ 30</w:t>
            </w:r>
            <w:r>
              <w:rPr>
                <w:color w:val="595757"/>
                <w:sz w:val="12"/>
                <w:szCs w:val="12"/>
              </w:rPr>
              <w:t>fps</w:t>
            </w:r>
            <w:r>
              <w:rPr>
                <w:color w:val="595757"/>
                <w:spacing w:val="2"/>
                <w:sz w:val="12"/>
                <w:szCs w:val="12"/>
              </w:rPr>
              <w:t>;</w:t>
            </w:r>
            <w:r>
              <w:rPr>
                <w:color w:val="595757"/>
                <w:spacing w:val="1"/>
                <w:sz w:val="12"/>
                <w:szCs w:val="12"/>
              </w:rPr>
              <w:t xml:space="preserve"> 50</w:t>
            </w:r>
            <w:r>
              <w:rPr>
                <w:color w:val="595757"/>
                <w:sz w:val="12"/>
                <w:szCs w:val="12"/>
              </w:rPr>
              <w:t>Hz</w:t>
            </w:r>
            <w:r>
              <w:rPr>
                <w:color w:val="595757"/>
                <w:spacing w:val="1"/>
                <w:sz w:val="12"/>
                <w:szCs w:val="12"/>
              </w:rPr>
              <w:t>:</w:t>
            </w:r>
            <w:r>
              <w:rPr>
                <w:color w:val="595757"/>
                <w:spacing w:val="12"/>
                <w:w w:val="10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1~25</w:t>
            </w:r>
            <w:r>
              <w:rPr>
                <w:color w:val="595757"/>
                <w:sz w:val="12"/>
                <w:szCs w:val="12"/>
              </w:rPr>
              <w:t>fps</w:t>
            </w:r>
            <w:r>
              <w:rPr>
                <w:color w:val="595757"/>
                <w:spacing w:val="1"/>
                <w:sz w:val="12"/>
                <w:szCs w:val="12"/>
              </w:rPr>
              <w:t xml:space="preserve"> )</w:t>
            </w:r>
          </w:p>
        </w:tc>
      </w:tr>
      <w:tr w14:paraId="61749FC2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1296" w:type="dxa"/>
            <w:vAlign w:val="top"/>
          </w:tcPr>
          <w:p w14:paraId="5C49AD62">
            <w:pPr>
              <w:pStyle w:val="6"/>
              <w:spacing w:before="85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Sub</w:t>
            </w:r>
            <w:r>
              <w:rPr>
                <w:color w:val="3F3B3A"/>
                <w:spacing w:val="7"/>
                <w:sz w:val="12"/>
                <w:szCs w:val="12"/>
              </w:rPr>
              <w:t xml:space="preserve"> </w:t>
            </w:r>
            <w:r>
              <w:rPr>
                <w:color w:val="3F3B3A"/>
                <w:spacing w:val="3"/>
                <w:sz w:val="12"/>
                <w:szCs w:val="12"/>
              </w:rPr>
              <w:t>Stream</w:t>
            </w:r>
          </w:p>
        </w:tc>
        <w:tc>
          <w:tcPr>
            <w:tcW w:w="4277" w:type="dxa"/>
            <w:vAlign w:val="top"/>
          </w:tcPr>
          <w:p w14:paraId="6AEDA844">
            <w:pPr>
              <w:pStyle w:val="6"/>
              <w:spacing w:before="83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5"/>
                <w:sz w:val="12"/>
                <w:szCs w:val="12"/>
              </w:rPr>
              <w:t>720P/D1/</w:t>
            </w:r>
            <w:r>
              <w:rPr>
                <w:color w:val="595757"/>
                <w:sz w:val="12"/>
                <w:szCs w:val="12"/>
              </w:rPr>
              <w:t>CIF</w:t>
            </w:r>
            <w:r>
              <w:rPr>
                <w:color w:val="595757"/>
                <w:spacing w:val="5"/>
                <w:sz w:val="12"/>
                <w:szCs w:val="12"/>
              </w:rPr>
              <w:t>/</w:t>
            </w:r>
            <w:r>
              <w:rPr>
                <w:color w:val="595757"/>
                <w:sz w:val="12"/>
                <w:szCs w:val="12"/>
              </w:rPr>
              <w:t>VGA</w:t>
            </w:r>
            <w:r>
              <w:rPr>
                <w:color w:val="595757"/>
                <w:spacing w:val="5"/>
                <w:sz w:val="12"/>
                <w:szCs w:val="12"/>
              </w:rPr>
              <w:t>/480×240 ( 60</w:t>
            </w:r>
            <w:r>
              <w:rPr>
                <w:color w:val="595757"/>
                <w:sz w:val="12"/>
                <w:szCs w:val="12"/>
              </w:rPr>
              <w:t>Hz</w:t>
            </w:r>
            <w:r>
              <w:rPr>
                <w:color w:val="595757"/>
                <w:spacing w:val="1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5"/>
                <w:sz w:val="12"/>
                <w:szCs w:val="12"/>
              </w:rPr>
              <w:t>:</w:t>
            </w:r>
            <w:r>
              <w:rPr>
                <w:color w:val="595757"/>
                <w:spacing w:val="13"/>
                <w:w w:val="103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5"/>
                <w:sz w:val="12"/>
                <w:szCs w:val="12"/>
              </w:rPr>
              <w:t>1 ~ 30</w:t>
            </w:r>
            <w:r>
              <w:rPr>
                <w:color w:val="595757"/>
                <w:sz w:val="12"/>
                <w:szCs w:val="12"/>
              </w:rPr>
              <w:t>fps</w:t>
            </w:r>
            <w:r>
              <w:rPr>
                <w:color w:val="595757"/>
                <w:spacing w:val="5"/>
                <w:sz w:val="12"/>
                <w:szCs w:val="12"/>
              </w:rPr>
              <w:t>; 50</w:t>
            </w:r>
            <w:r>
              <w:rPr>
                <w:color w:val="595757"/>
                <w:sz w:val="12"/>
                <w:szCs w:val="12"/>
              </w:rPr>
              <w:t>Hz</w:t>
            </w:r>
            <w:r>
              <w:rPr>
                <w:color w:val="595757"/>
                <w:spacing w:val="5"/>
                <w:sz w:val="12"/>
                <w:szCs w:val="12"/>
              </w:rPr>
              <w:t>:</w:t>
            </w:r>
            <w:r>
              <w:rPr>
                <w:color w:val="595757"/>
                <w:spacing w:val="14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5"/>
                <w:sz w:val="12"/>
                <w:szCs w:val="12"/>
              </w:rPr>
              <w:t>1~25</w:t>
            </w:r>
            <w:r>
              <w:rPr>
                <w:color w:val="595757"/>
                <w:sz w:val="12"/>
                <w:szCs w:val="12"/>
              </w:rPr>
              <w:t>fps</w:t>
            </w:r>
            <w:r>
              <w:rPr>
                <w:color w:val="595757"/>
                <w:spacing w:val="4"/>
                <w:sz w:val="12"/>
                <w:szCs w:val="12"/>
              </w:rPr>
              <w:t xml:space="preserve"> )</w:t>
            </w:r>
          </w:p>
        </w:tc>
      </w:tr>
      <w:tr w14:paraId="6076BACB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6C881369">
            <w:pPr>
              <w:pStyle w:val="6"/>
              <w:spacing w:before="64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Third Stream</w:t>
            </w:r>
          </w:p>
        </w:tc>
        <w:tc>
          <w:tcPr>
            <w:tcW w:w="4277" w:type="dxa"/>
            <w:vAlign w:val="top"/>
          </w:tcPr>
          <w:p w14:paraId="0F6DE998">
            <w:pPr>
              <w:pStyle w:val="6"/>
              <w:spacing w:before="85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D1/</w:t>
            </w:r>
            <w:r>
              <w:rPr>
                <w:color w:val="595757"/>
                <w:sz w:val="12"/>
                <w:szCs w:val="12"/>
              </w:rPr>
              <w:t>CIF</w:t>
            </w:r>
            <w:r>
              <w:rPr>
                <w:color w:val="595757"/>
                <w:spacing w:val="4"/>
                <w:sz w:val="12"/>
                <w:szCs w:val="12"/>
              </w:rPr>
              <w:t>/480×240 ( 60</w:t>
            </w:r>
            <w:r>
              <w:rPr>
                <w:color w:val="595757"/>
                <w:sz w:val="12"/>
                <w:szCs w:val="12"/>
              </w:rPr>
              <w:t>Hz</w:t>
            </w:r>
            <w:r>
              <w:rPr>
                <w:color w:val="595757"/>
                <w:spacing w:val="21"/>
                <w:w w:val="10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:</w:t>
            </w:r>
            <w:r>
              <w:rPr>
                <w:color w:val="595757"/>
                <w:spacing w:val="14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1 ~ 30</w:t>
            </w:r>
            <w:r>
              <w:rPr>
                <w:color w:val="595757"/>
                <w:sz w:val="12"/>
                <w:szCs w:val="12"/>
              </w:rPr>
              <w:t>fps</w:t>
            </w:r>
            <w:r>
              <w:rPr>
                <w:color w:val="595757"/>
                <w:spacing w:val="4"/>
                <w:sz w:val="12"/>
                <w:szCs w:val="12"/>
              </w:rPr>
              <w:t>; 50</w:t>
            </w:r>
            <w:r>
              <w:rPr>
                <w:color w:val="595757"/>
                <w:sz w:val="12"/>
                <w:szCs w:val="12"/>
              </w:rPr>
              <w:t>Hz</w:t>
            </w:r>
            <w:r>
              <w:rPr>
                <w:color w:val="595757"/>
                <w:spacing w:val="4"/>
                <w:sz w:val="12"/>
                <w:szCs w:val="12"/>
              </w:rPr>
              <w:t>:</w:t>
            </w:r>
            <w:r>
              <w:rPr>
                <w:color w:val="595757"/>
                <w:spacing w:val="14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1~25</w:t>
            </w:r>
            <w:r>
              <w:rPr>
                <w:color w:val="595757"/>
                <w:sz w:val="12"/>
                <w:szCs w:val="12"/>
              </w:rPr>
              <w:t>fps</w:t>
            </w:r>
            <w:r>
              <w:rPr>
                <w:color w:val="595757"/>
                <w:spacing w:val="4"/>
                <w:sz w:val="12"/>
                <w:szCs w:val="12"/>
              </w:rPr>
              <w:t xml:space="preserve"> )</w:t>
            </w:r>
          </w:p>
        </w:tc>
      </w:tr>
      <w:tr w14:paraId="69DBA9BD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324F6FBD">
            <w:pPr>
              <w:pStyle w:val="6"/>
              <w:spacing w:before="87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Bit Rate</w:t>
            </w:r>
          </w:p>
        </w:tc>
        <w:tc>
          <w:tcPr>
            <w:tcW w:w="4277" w:type="dxa"/>
            <w:vAlign w:val="top"/>
          </w:tcPr>
          <w:p w14:paraId="2E8D7A48">
            <w:pPr>
              <w:pStyle w:val="6"/>
              <w:spacing w:before="91" w:line="192" w:lineRule="auto"/>
              <w:ind w:left="128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 xml:space="preserve">64 </w:t>
            </w:r>
            <w:r>
              <w:rPr>
                <w:color w:val="595757"/>
                <w:sz w:val="12"/>
                <w:szCs w:val="12"/>
              </w:rPr>
              <w:t>Kbps</w:t>
            </w:r>
            <w:r>
              <w:rPr>
                <w:color w:val="595757"/>
                <w:spacing w:val="4"/>
                <w:sz w:val="12"/>
                <w:szCs w:val="12"/>
              </w:rPr>
              <w:t xml:space="preserve"> ~ 8</w:t>
            </w:r>
            <w:r>
              <w:rPr>
                <w:color w:val="595757"/>
                <w:spacing w:val="7"/>
                <w:w w:val="102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Mbps</w:t>
            </w:r>
          </w:p>
        </w:tc>
      </w:tr>
      <w:tr w14:paraId="0FDF9D02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11245580">
            <w:pPr>
              <w:pStyle w:val="6"/>
              <w:spacing w:before="78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2"/>
                <w:sz w:val="12"/>
                <w:szCs w:val="12"/>
              </w:rPr>
              <w:t>Bit Rate Type</w:t>
            </w:r>
          </w:p>
        </w:tc>
        <w:tc>
          <w:tcPr>
            <w:tcW w:w="4277" w:type="dxa"/>
            <w:vAlign w:val="top"/>
          </w:tcPr>
          <w:p w14:paraId="1E79A087">
            <w:pPr>
              <w:pStyle w:val="6"/>
              <w:spacing w:before="82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z w:val="12"/>
                <w:szCs w:val="12"/>
              </w:rPr>
              <w:t>VBR</w:t>
            </w:r>
            <w:r>
              <w:rPr>
                <w:color w:val="595757"/>
                <w:spacing w:val="7"/>
                <w:sz w:val="12"/>
                <w:szCs w:val="12"/>
              </w:rPr>
              <w:t xml:space="preserve"> / </w:t>
            </w:r>
            <w:r>
              <w:rPr>
                <w:color w:val="595757"/>
                <w:sz w:val="12"/>
                <w:szCs w:val="12"/>
              </w:rPr>
              <w:t>CBR</w:t>
            </w:r>
          </w:p>
        </w:tc>
      </w:tr>
      <w:tr w14:paraId="5B00CE1E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4DDE2BBF">
            <w:pPr>
              <w:pStyle w:val="6"/>
              <w:spacing w:before="77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Audio Compression</w:t>
            </w:r>
          </w:p>
        </w:tc>
        <w:tc>
          <w:tcPr>
            <w:tcW w:w="4277" w:type="dxa"/>
            <w:vAlign w:val="top"/>
          </w:tcPr>
          <w:p w14:paraId="4D5A09E9">
            <w:pPr>
              <w:pStyle w:val="6"/>
              <w:spacing w:before="80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1"/>
                <w:sz w:val="12"/>
                <w:szCs w:val="12"/>
              </w:rPr>
              <w:t>G711A</w:t>
            </w:r>
            <w:r>
              <w:rPr>
                <w:color w:val="595757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"/>
                <w:sz w:val="12"/>
                <w:szCs w:val="12"/>
              </w:rPr>
              <w:t>/ U</w:t>
            </w:r>
          </w:p>
        </w:tc>
      </w:tr>
      <w:tr w14:paraId="2075E4D8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296" w:type="dxa"/>
            <w:vAlign w:val="top"/>
          </w:tcPr>
          <w:p w14:paraId="364F5A1F">
            <w:pPr>
              <w:pStyle w:val="6"/>
              <w:spacing w:before="159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Image Settings</w:t>
            </w:r>
          </w:p>
        </w:tc>
        <w:tc>
          <w:tcPr>
            <w:tcW w:w="4277" w:type="dxa"/>
            <w:vAlign w:val="top"/>
          </w:tcPr>
          <w:p w14:paraId="70B1041A">
            <w:pPr>
              <w:pStyle w:val="6"/>
              <w:spacing w:before="95" w:line="243" w:lineRule="auto"/>
              <w:ind w:left="130" w:right="87"/>
              <w:rPr>
                <w:sz w:val="12"/>
                <w:szCs w:val="12"/>
              </w:rPr>
            </w:pPr>
            <w:r>
              <w:rPr>
                <w:color w:val="595757"/>
                <w:spacing w:val="2"/>
                <w:sz w:val="12"/>
                <w:szCs w:val="12"/>
              </w:rPr>
              <w:t>ROI</w:t>
            </w:r>
            <w:r>
              <w:rPr>
                <w:color w:val="595757"/>
                <w:spacing w:val="-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, Saturation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, Brightness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, Hue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, Contrast, Wide Dynamic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, Sharpness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2"/>
                <w:sz w:val="12"/>
                <w:szCs w:val="12"/>
              </w:rPr>
              <w:t>, Image</w:t>
            </w:r>
            <w:r>
              <w:rPr>
                <w:color w:val="595757"/>
                <w:sz w:val="12"/>
                <w:szCs w:val="12"/>
              </w:rPr>
              <w:t xml:space="preserve">   </w:t>
            </w:r>
            <w:r>
              <w:rPr>
                <w:color w:val="595757"/>
                <w:spacing w:val="3"/>
                <w:sz w:val="12"/>
                <w:szCs w:val="12"/>
              </w:rPr>
              <w:t>Mirror, Image Flip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, NR, etc</w:t>
            </w:r>
            <w:r>
              <w:rPr>
                <w:color w:val="595757"/>
                <w:spacing w:val="-1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.</w:t>
            </w:r>
            <w:r>
              <w:rPr>
                <w:color w:val="595757"/>
                <w:spacing w:val="1"/>
                <w:sz w:val="12"/>
                <w:szCs w:val="12"/>
              </w:rPr>
              <w:t xml:space="preserve">  </w:t>
            </w:r>
            <w:r>
              <w:rPr>
                <w:color w:val="595757"/>
                <w:spacing w:val="3"/>
                <w:sz w:val="12"/>
                <w:szCs w:val="12"/>
              </w:rPr>
              <w:t>adjustable throu</w:t>
            </w:r>
            <w:r>
              <w:rPr>
                <w:color w:val="595757"/>
                <w:spacing w:val="2"/>
                <w:sz w:val="12"/>
                <w:szCs w:val="12"/>
              </w:rPr>
              <w:t>gh client software or web browser</w:t>
            </w:r>
          </w:p>
        </w:tc>
      </w:tr>
      <w:tr w14:paraId="3FDEC2C2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4FB56ED1">
            <w:pPr>
              <w:pStyle w:val="6"/>
              <w:spacing w:before="95" w:line="189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ROI</w:t>
            </w:r>
          </w:p>
        </w:tc>
        <w:tc>
          <w:tcPr>
            <w:tcW w:w="4277" w:type="dxa"/>
            <w:vAlign w:val="top"/>
          </w:tcPr>
          <w:p w14:paraId="2D03C98E">
            <w:pPr>
              <w:pStyle w:val="6"/>
              <w:spacing w:before="100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Each ROI to be configured separately</w:t>
            </w:r>
          </w:p>
        </w:tc>
      </w:tr>
      <w:tr w14:paraId="13FDDB61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5573" w:type="dxa"/>
            <w:gridSpan w:val="2"/>
            <w:shd w:val="clear" w:color="auto" w:fill="DCDDDD"/>
            <w:vAlign w:val="top"/>
          </w:tcPr>
          <w:p w14:paraId="354A182C">
            <w:pPr>
              <w:pStyle w:val="6"/>
              <w:spacing w:before="79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5"/>
                <w:sz w:val="12"/>
                <w:szCs w:val="12"/>
              </w:rPr>
              <w:t>Interfaces</w:t>
            </w:r>
          </w:p>
        </w:tc>
      </w:tr>
      <w:tr w14:paraId="5E3B76FA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74C1BBF5">
            <w:pPr>
              <w:pStyle w:val="6"/>
              <w:spacing w:before="80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5"/>
                <w:sz w:val="12"/>
                <w:szCs w:val="12"/>
              </w:rPr>
              <w:t>Network</w:t>
            </w:r>
          </w:p>
        </w:tc>
        <w:tc>
          <w:tcPr>
            <w:tcW w:w="4277" w:type="dxa"/>
            <w:vAlign w:val="top"/>
          </w:tcPr>
          <w:p w14:paraId="48505F05">
            <w:pPr>
              <w:pStyle w:val="6"/>
              <w:spacing w:before="76" w:line="191" w:lineRule="auto"/>
              <w:ind w:left="132"/>
              <w:rPr>
                <w:sz w:val="12"/>
                <w:szCs w:val="12"/>
              </w:rPr>
            </w:pPr>
            <w:r>
              <w:rPr>
                <w:color w:val="595757"/>
                <w:sz w:val="12"/>
                <w:szCs w:val="12"/>
              </w:rPr>
              <w:t>RJ</w:t>
            </w:r>
            <w:r>
              <w:rPr>
                <w:color w:val="595757"/>
                <w:spacing w:val="12"/>
                <w:sz w:val="12"/>
                <w:szCs w:val="12"/>
              </w:rPr>
              <w:t xml:space="preserve"> 45</w:t>
            </w:r>
            <w:r>
              <w:rPr>
                <w:color w:val="595757"/>
                <w:spacing w:val="22"/>
                <w:w w:val="10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2"/>
                <w:sz w:val="12"/>
                <w:szCs w:val="12"/>
              </w:rPr>
              <w:t>10M/100</w:t>
            </w:r>
            <w:r>
              <w:rPr>
                <w:color w:val="595757"/>
                <w:sz w:val="12"/>
                <w:szCs w:val="12"/>
              </w:rPr>
              <w:t>M</w:t>
            </w:r>
            <w:r>
              <w:rPr>
                <w:color w:val="595757"/>
                <w:spacing w:val="12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self</w:t>
            </w:r>
            <w:r>
              <w:rPr>
                <w:rFonts w:ascii="Arial" w:hAnsi="Arial" w:eastAsia="Arial" w:cs="Arial"/>
                <w:color w:val="595757"/>
                <w:spacing w:val="12"/>
                <w:sz w:val="12"/>
                <w:szCs w:val="12"/>
              </w:rPr>
              <w:t>-</w:t>
            </w:r>
            <w:r>
              <w:rPr>
                <w:color w:val="595757"/>
                <w:sz w:val="12"/>
                <w:szCs w:val="12"/>
              </w:rPr>
              <w:t>adaptive</w:t>
            </w:r>
            <w:r>
              <w:rPr>
                <w:color w:val="595757"/>
                <w:spacing w:val="12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Ethernet</w:t>
            </w:r>
            <w:r>
              <w:rPr>
                <w:color w:val="595757"/>
                <w:spacing w:val="12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port</w:t>
            </w:r>
          </w:p>
        </w:tc>
      </w:tr>
      <w:tr w14:paraId="4B803286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7E3CADEB">
            <w:pPr>
              <w:pStyle w:val="6"/>
              <w:spacing w:before="91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Video Output</w:t>
            </w:r>
          </w:p>
        </w:tc>
        <w:tc>
          <w:tcPr>
            <w:tcW w:w="4277" w:type="dxa"/>
            <w:vAlign w:val="top"/>
          </w:tcPr>
          <w:p w14:paraId="4B6AB732">
            <w:pPr>
              <w:pStyle w:val="6"/>
              <w:spacing w:before="64" w:line="163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z w:val="12"/>
                <w:szCs w:val="12"/>
              </w:rPr>
              <w:t>CVBS</w:t>
            </w:r>
            <w:r>
              <w:rPr>
                <w:color w:val="595757"/>
                <w:spacing w:val="9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output</w:t>
            </w:r>
            <w:r>
              <w:rPr>
                <w:color w:val="595757"/>
                <w:spacing w:val="9"/>
                <w:sz w:val="12"/>
                <w:szCs w:val="12"/>
              </w:rPr>
              <w:t xml:space="preserve"> (</w:t>
            </w:r>
            <w:r>
              <w:rPr>
                <w:color w:val="595757"/>
                <w:sz w:val="12"/>
                <w:szCs w:val="12"/>
              </w:rPr>
              <w:t>BNC</w:t>
            </w:r>
            <w:r>
              <w:rPr>
                <w:color w:val="595757"/>
                <w:spacing w:val="25"/>
                <w:w w:val="102"/>
                <w:sz w:val="12"/>
                <w:szCs w:val="12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595757"/>
                <w:spacing w:val="9"/>
                <w:sz w:val="12"/>
                <w:szCs w:val="12"/>
              </w:rPr>
              <w:t xml:space="preserve">× </w:t>
            </w:r>
            <w:r>
              <w:rPr>
                <w:color w:val="595757"/>
                <w:spacing w:val="9"/>
                <w:sz w:val="12"/>
                <w:szCs w:val="12"/>
              </w:rPr>
              <w:t>1)</w:t>
            </w:r>
          </w:p>
        </w:tc>
      </w:tr>
      <w:tr w14:paraId="41493DA7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35AEA91E">
            <w:pPr>
              <w:pStyle w:val="6"/>
              <w:spacing w:before="94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Audio</w:t>
            </w:r>
          </w:p>
        </w:tc>
        <w:tc>
          <w:tcPr>
            <w:tcW w:w="4277" w:type="dxa"/>
            <w:vAlign w:val="top"/>
          </w:tcPr>
          <w:p w14:paraId="323471D1">
            <w:pPr>
              <w:pStyle w:val="6"/>
              <w:spacing w:before="72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3"/>
                <w:sz w:val="12"/>
                <w:szCs w:val="12"/>
              </w:rPr>
              <w:t>1CH audio input;</w:t>
            </w:r>
            <w:r>
              <w:rPr>
                <w:color w:val="595757"/>
                <w:spacing w:val="2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1CH audio output</w:t>
            </w:r>
          </w:p>
        </w:tc>
      </w:tr>
      <w:tr w14:paraId="4B212EF4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5F5CAA98">
            <w:pPr>
              <w:pStyle w:val="6"/>
              <w:spacing w:before="100" w:line="189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Storage</w:t>
            </w:r>
          </w:p>
        </w:tc>
        <w:tc>
          <w:tcPr>
            <w:tcW w:w="4277" w:type="dxa"/>
            <w:vAlign w:val="top"/>
          </w:tcPr>
          <w:p w14:paraId="7C62DF7D">
            <w:pPr>
              <w:pStyle w:val="6"/>
              <w:spacing w:before="76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Built-in micro SD card slo</w:t>
            </w:r>
            <w:r>
              <w:rPr>
                <w:color w:val="595757"/>
                <w:spacing w:val="3"/>
                <w:sz w:val="12"/>
                <w:szCs w:val="12"/>
              </w:rPr>
              <w:t>t; up to 256GB</w:t>
            </w:r>
          </w:p>
        </w:tc>
      </w:tr>
      <w:tr w14:paraId="3470F90E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466065E9">
            <w:pPr>
              <w:pStyle w:val="6"/>
              <w:spacing w:before="93" w:line="185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Reset</w:t>
            </w:r>
          </w:p>
        </w:tc>
        <w:tc>
          <w:tcPr>
            <w:tcW w:w="4277" w:type="dxa"/>
            <w:vAlign w:val="top"/>
          </w:tcPr>
          <w:p w14:paraId="68D73E0F">
            <w:pPr>
              <w:pStyle w:val="6"/>
              <w:spacing w:before="70" w:line="185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-1"/>
                <w:sz w:val="12"/>
                <w:szCs w:val="12"/>
              </w:rPr>
              <w:t>Yes</w:t>
            </w:r>
          </w:p>
        </w:tc>
      </w:tr>
      <w:tr w14:paraId="46959540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2E9FE7BF">
            <w:pPr>
              <w:pStyle w:val="6"/>
              <w:spacing w:before="100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Alarm</w:t>
            </w:r>
          </w:p>
        </w:tc>
        <w:tc>
          <w:tcPr>
            <w:tcW w:w="4277" w:type="dxa"/>
            <w:vAlign w:val="top"/>
          </w:tcPr>
          <w:p w14:paraId="2464CC9E">
            <w:pPr>
              <w:pStyle w:val="6"/>
              <w:spacing w:before="79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3"/>
                <w:sz w:val="12"/>
                <w:szCs w:val="12"/>
              </w:rPr>
              <w:t>1CH alarm input;</w:t>
            </w:r>
            <w:r>
              <w:rPr>
                <w:color w:val="595757"/>
                <w:spacing w:val="2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1CH alarm output</w:t>
            </w:r>
          </w:p>
        </w:tc>
      </w:tr>
      <w:tr w14:paraId="0A211CBE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5573" w:type="dxa"/>
            <w:gridSpan w:val="2"/>
            <w:shd w:val="clear" w:color="auto" w:fill="DCDDDD"/>
            <w:vAlign w:val="top"/>
          </w:tcPr>
          <w:p w14:paraId="7DFF30C1">
            <w:pPr>
              <w:pStyle w:val="6"/>
              <w:spacing w:before="67" w:line="188" w:lineRule="auto"/>
              <w:ind w:left="63"/>
              <w:rPr>
                <w:sz w:val="12"/>
                <w:szCs w:val="12"/>
              </w:rPr>
            </w:pPr>
            <w:r>
              <w:rPr>
                <w:b/>
                <w:bCs/>
                <w:color w:val="3F3B3A"/>
                <w:spacing w:val="5"/>
                <w:sz w:val="12"/>
                <w:szCs w:val="12"/>
              </w:rPr>
              <w:t>Functions</w:t>
            </w:r>
          </w:p>
        </w:tc>
      </w:tr>
      <w:tr w14:paraId="6F412FC5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23D00F04">
            <w:pPr>
              <w:pStyle w:val="6"/>
              <w:spacing w:before="76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Remote Monitoring</w:t>
            </w:r>
          </w:p>
        </w:tc>
        <w:tc>
          <w:tcPr>
            <w:tcW w:w="4277" w:type="dxa"/>
            <w:vAlign w:val="top"/>
          </w:tcPr>
          <w:p w14:paraId="46BBABD2">
            <w:pPr>
              <w:pStyle w:val="6"/>
              <w:spacing w:before="54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Web Browser/VMS2</w:t>
            </w:r>
            <w:r>
              <w:rPr>
                <w:color w:val="595757"/>
                <w:spacing w:val="-1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.0/NVR/mobile</w:t>
            </w:r>
            <w:r>
              <w:rPr>
                <w:color w:val="595757"/>
                <w:spacing w:val="-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APP</w:t>
            </w:r>
          </w:p>
        </w:tc>
      </w:tr>
      <w:tr w14:paraId="77C15F9E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1296" w:type="dxa"/>
            <w:vAlign w:val="top"/>
          </w:tcPr>
          <w:p w14:paraId="0FB6139E">
            <w:pPr>
              <w:pStyle w:val="6"/>
              <w:spacing w:before="73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Web Browser</w:t>
            </w:r>
          </w:p>
        </w:tc>
        <w:tc>
          <w:tcPr>
            <w:tcW w:w="4277" w:type="dxa"/>
            <w:vAlign w:val="top"/>
          </w:tcPr>
          <w:p w14:paraId="770EBFF3">
            <w:pPr>
              <w:pStyle w:val="6"/>
              <w:spacing w:before="58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z w:val="12"/>
                <w:szCs w:val="12"/>
              </w:rPr>
              <w:t>IE</w:t>
            </w:r>
            <w:r>
              <w:rPr>
                <w:color w:val="595757"/>
                <w:spacing w:val="10"/>
                <w:sz w:val="12"/>
                <w:szCs w:val="12"/>
              </w:rPr>
              <w:t>11(</w:t>
            </w:r>
            <w:r>
              <w:rPr>
                <w:color w:val="595757"/>
                <w:sz w:val="12"/>
                <w:szCs w:val="12"/>
              </w:rPr>
              <w:t>plug</w:t>
            </w:r>
            <w:r>
              <w:rPr>
                <w:color w:val="595757"/>
                <w:spacing w:val="10"/>
                <w:sz w:val="12"/>
                <w:szCs w:val="12"/>
              </w:rPr>
              <w:t>-</w:t>
            </w:r>
            <w:r>
              <w:rPr>
                <w:color w:val="595757"/>
                <w:sz w:val="12"/>
                <w:szCs w:val="12"/>
              </w:rPr>
              <w:t>in</w:t>
            </w:r>
            <w:r>
              <w:rPr>
                <w:color w:val="595757"/>
                <w:spacing w:val="10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required</w:t>
            </w:r>
            <w:r>
              <w:rPr>
                <w:color w:val="595757"/>
                <w:spacing w:val="10"/>
                <w:sz w:val="12"/>
                <w:szCs w:val="12"/>
              </w:rPr>
              <w:t>)/</w:t>
            </w:r>
            <w:r>
              <w:rPr>
                <w:color w:val="595757"/>
                <w:sz w:val="12"/>
                <w:szCs w:val="12"/>
              </w:rPr>
              <w:t>Chrome</w:t>
            </w:r>
            <w:r>
              <w:rPr>
                <w:color w:val="595757"/>
                <w:spacing w:val="10"/>
                <w:sz w:val="12"/>
                <w:szCs w:val="12"/>
              </w:rPr>
              <w:t xml:space="preserve"> 89</w:t>
            </w:r>
            <w:r>
              <w:rPr>
                <w:color w:val="595757"/>
                <w:spacing w:val="-1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10"/>
                <w:sz w:val="12"/>
                <w:szCs w:val="12"/>
              </w:rPr>
              <w:t>.0+/</w:t>
            </w:r>
            <w:r>
              <w:rPr>
                <w:color w:val="595757"/>
                <w:sz w:val="12"/>
                <w:szCs w:val="12"/>
              </w:rPr>
              <w:t>Edge</w:t>
            </w:r>
            <w:r>
              <w:rPr>
                <w:color w:val="595757"/>
                <w:spacing w:val="10"/>
                <w:sz w:val="12"/>
                <w:szCs w:val="12"/>
              </w:rPr>
              <w:t xml:space="preserve"> 89.0+/</w:t>
            </w:r>
            <w:r>
              <w:rPr>
                <w:color w:val="595757"/>
                <w:sz w:val="12"/>
                <w:szCs w:val="12"/>
              </w:rPr>
              <w:t>Firefox</w:t>
            </w:r>
            <w:r>
              <w:rPr>
                <w:color w:val="595757"/>
                <w:spacing w:val="10"/>
                <w:sz w:val="12"/>
                <w:szCs w:val="12"/>
              </w:rPr>
              <w:t xml:space="preserve"> 8</w:t>
            </w:r>
            <w:r>
              <w:rPr>
                <w:color w:val="595757"/>
                <w:spacing w:val="9"/>
                <w:sz w:val="12"/>
                <w:szCs w:val="12"/>
              </w:rPr>
              <w:t>7.0+/</w:t>
            </w:r>
            <w:r>
              <w:rPr>
                <w:color w:val="595757"/>
                <w:sz w:val="12"/>
                <w:szCs w:val="12"/>
              </w:rPr>
              <w:t>Safari</w:t>
            </w:r>
            <w:r>
              <w:rPr>
                <w:color w:val="595757"/>
                <w:spacing w:val="14"/>
                <w:w w:val="102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9"/>
                <w:sz w:val="12"/>
                <w:szCs w:val="12"/>
              </w:rPr>
              <w:t>14</w:t>
            </w:r>
            <w:r>
              <w:rPr>
                <w:color w:val="595757"/>
                <w:spacing w:val="-1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9"/>
                <w:sz w:val="12"/>
                <w:szCs w:val="12"/>
              </w:rPr>
              <w:t>.0+</w:t>
            </w:r>
          </w:p>
        </w:tc>
      </w:tr>
      <w:tr w14:paraId="3E03A5BE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96" w:type="dxa"/>
            <w:vAlign w:val="top"/>
          </w:tcPr>
          <w:p w14:paraId="4268AB69">
            <w:pPr>
              <w:pStyle w:val="6"/>
              <w:spacing w:before="150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Online Connection</w:t>
            </w:r>
          </w:p>
        </w:tc>
        <w:tc>
          <w:tcPr>
            <w:tcW w:w="4277" w:type="dxa"/>
            <w:vAlign w:val="top"/>
          </w:tcPr>
          <w:p w14:paraId="601D9231">
            <w:pPr>
              <w:pStyle w:val="6"/>
              <w:spacing w:before="65" w:line="215" w:lineRule="auto"/>
              <w:ind w:left="130" w:right="1423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Support simultaneous monitoring for up to</w:t>
            </w:r>
            <w:r>
              <w:rPr>
                <w:color w:val="595757"/>
                <w:spacing w:val="14"/>
                <w:w w:val="101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10</w:t>
            </w:r>
            <w:r>
              <w:rPr>
                <w:color w:val="595757"/>
                <w:spacing w:val="3"/>
                <w:sz w:val="12"/>
                <w:szCs w:val="12"/>
              </w:rPr>
              <w:t xml:space="preserve"> users;</w:t>
            </w:r>
            <w:r>
              <w:rPr>
                <w:color w:val="595757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5"/>
                <w:sz w:val="12"/>
                <w:szCs w:val="12"/>
              </w:rPr>
              <w:t>Support multi-stream re</w:t>
            </w:r>
            <w:r>
              <w:rPr>
                <w:color w:val="595757"/>
                <w:spacing w:val="4"/>
                <w:sz w:val="12"/>
                <w:szCs w:val="12"/>
              </w:rPr>
              <w:t>al time transmission</w:t>
            </w:r>
          </w:p>
        </w:tc>
      </w:tr>
      <w:tr w14:paraId="4C728B58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296" w:type="dxa"/>
            <w:vAlign w:val="top"/>
          </w:tcPr>
          <w:p w14:paraId="044172C4">
            <w:pPr>
              <w:pStyle w:val="6"/>
              <w:spacing w:before="126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Network Protocol</w:t>
            </w:r>
          </w:p>
        </w:tc>
        <w:tc>
          <w:tcPr>
            <w:tcW w:w="4277" w:type="dxa"/>
            <w:vAlign w:val="top"/>
          </w:tcPr>
          <w:p w14:paraId="0BBAE66C">
            <w:pPr>
              <w:pStyle w:val="6"/>
              <w:spacing w:before="84" w:line="242" w:lineRule="auto"/>
              <w:ind w:left="131" w:right="46" w:hanging="1"/>
              <w:rPr>
                <w:sz w:val="12"/>
                <w:szCs w:val="12"/>
              </w:rPr>
            </w:pPr>
            <w:r>
              <w:rPr>
                <w:color w:val="595757"/>
                <w:sz w:val="12"/>
                <w:szCs w:val="12"/>
              </w:rPr>
              <w:t>UDP, IPv4</w:t>
            </w:r>
            <w:r>
              <w:rPr>
                <w:color w:val="595757"/>
                <w:spacing w:val="-11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, IPv6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, DHCP, NTP, RTSP, RTP, RTMP, RTCP, PPPoE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, DDNS</w:t>
            </w:r>
            <w:r>
              <w:rPr>
                <w:color w:val="595757"/>
                <w:spacing w:val="-17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, SMTP, FTP</w:t>
            </w:r>
            <w:r>
              <w:rPr>
                <w:color w:val="595757"/>
                <w:spacing w:val="3"/>
                <w:sz w:val="12"/>
                <w:szCs w:val="12"/>
              </w:rPr>
              <w:t xml:space="preserve">, </w:t>
            </w:r>
            <w:r>
              <w:rPr>
                <w:color w:val="595757"/>
                <w:sz w:val="12"/>
                <w:szCs w:val="12"/>
              </w:rPr>
              <w:t>SNMP</w:t>
            </w:r>
            <w:r>
              <w:rPr>
                <w:color w:val="595757"/>
                <w:spacing w:val="3"/>
                <w:sz w:val="12"/>
                <w:szCs w:val="12"/>
              </w:rPr>
              <w:t>,</w:t>
            </w:r>
            <w:r>
              <w:fldChar w:fldCharType="begin"/>
            </w:r>
            <w:r>
              <w:instrText xml:space="preserve"> HYPERLINK "HTTP" </w:instrText>
            </w:r>
            <w:r>
              <w:fldChar w:fldCharType="separate"/>
            </w:r>
            <w:r>
              <w:rPr>
                <w:color w:val="595757"/>
                <w:sz w:val="12"/>
                <w:szCs w:val="12"/>
              </w:rPr>
              <w:t>HTTP</w:t>
            </w:r>
            <w:r>
              <w:rPr>
                <w:color w:val="595757"/>
                <w:sz w:val="12"/>
                <w:szCs w:val="12"/>
              </w:rPr>
              <w:fldChar w:fldCharType="end"/>
            </w:r>
            <w:r>
              <w:rPr>
                <w:color w:val="595757"/>
                <w:spacing w:val="3"/>
                <w:sz w:val="12"/>
                <w:szCs w:val="12"/>
              </w:rPr>
              <w:t xml:space="preserve">, 802.1x, </w:t>
            </w:r>
            <w:r>
              <w:rPr>
                <w:color w:val="595757"/>
                <w:sz w:val="12"/>
                <w:szCs w:val="12"/>
              </w:rPr>
              <w:t>UPnP</w:t>
            </w:r>
            <w:r>
              <w:rPr>
                <w:color w:val="595757"/>
                <w:spacing w:val="3"/>
                <w:sz w:val="12"/>
                <w:szCs w:val="12"/>
              </w:rPr>
              <w:t xml:space="preserve">, </w:t>
            </w:r>
            <w:r>
              <w:fldChar w:fldCharType="begin"/>
            </w:r>
            <w:r>
              <w:instrText xml:space="preserve"> HYPERLINK "HTTPS" </w:instrText>
            </w:r>
            <w:r>
              <w:fldChar w:fldCharType="separate"/>
            </w:r>
            <w:r>
              <w:rPr>
                <w:color w:val="595757"/>
                <w:sz w:val="12"/>
                <w:szCs w:val="12"/>
              </w:rPr>
              <w:t>HTTPS</w:t>
            </w:r>
            <w:r>
              <w:rPr>
                <w:color w:val="595757"/>
                <w:sz w:val="12"/>
                <w:szCs w:val="12"/>
              </w:rPr>
              <w:fldChar w:fldCharType="end"/>
            </w:r>
            <w:r>
              <w:rPr>
                <w:color w:val="595757"/>
                <w:spacing w:val="-7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 xml:space="preserve">, </w:t>
            </w:r>
            <w:r>
              <w:fldChar w:fldCharType="begin"/>
            </w:r>
            <w:r>
              <w:instrText xml:space="preserve"> HYPERLINK "HTTPPOST" </w:instrText>
            </w:r>
            <w:r>
              <w:fldChar w:fldCharType="separate"/>
            </w:r>
            <w:r>
              <w:rPr>
                <w:color w:val="595757"/>
                <w:sz w:val="12"/>
                <w:szCs w:val="12"/>
              </w:rPr>
              <w:t>HTTP</w:t>
            </w:r>
            <w:r>
              <w:rPr>
                <w:color w:val="595757"/>
                <w:spacing w:val="3"/>
                <w:sz w:val="12"/>
                <w:szCs w:val="12"/>
              </w:rPr>
              <w:t xml:space="preserve"> </w:t>
            </w:r>
            <w:r>
              <w:rPr>
                <w:color w:val="595757"/>
                <w:sz w:val="12"/>
                <w:szCs w:val="12"/>
              </w:rPr>
              <w:t>POST</w:t>
            </w:r>
            <w:r>
              <w:rPr>
                <w:color w:val="595757"/>
                <w:sz w:val="12"/>
                <w:szCs w:val="12"/>
              </w:rPr>
              <w:fldChar w:fldCharType="end"/>
            </w:r>
            <w:r>
              <w:rPr>
                <w:color w:val="595757"/>
                <w:spacing w:val="3"/>
                <w:sz w:val="12"/>
                <w:szCs w:val="12"/>
              </w:rPr>
              <w:t xml:space="preserve">, </w:t>
            </w:r>
            <w:r>
              <w:rPr>
                <w:color w:val="595757"/>
                <w:sz w:val="12"/>
                <w:szCs w:val="12"/>
              </w:rPr>
              <w:t>QoS</w:t>
            </w:r>
          </w:p>
        </w:tc>
      </w:tr>
      <w:tr w14:paraId="5DAF5DE8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6CB0E3F0">
            <w:pPr>
              <w:pStyle w:val="6"/>
              <w:spacing w:before="75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Interface Protocol</w:t>
            </w:r>
          </w:p>
        </w:tc>
        <w:tc>
          <w:tcPr>
            <w:tcW w:w="4277" w:type="dxa"/>
            <w:vAlign w:val="top"/>
          </w:tcPr>
          <w:p w14:paraId="4108187E">
            <w:pPr>
              <w:pStyle w:val="6"/>
              <w:spacing w:before="80" w:line="189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3"/>
                <w:sz w:val="12"/>
                <w:szCs w:val="12"/>
              </w:rPr>
              <w:t>ONVIF</w:t>
            </w:r>
          </w:p>
        </w:tc>
      </w:tr>
      <w:tr w14:paraId="72EA2D1F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065AD336">
            <w:pPr>
              <w:pStyle w:val="6"/>
              <w:spacing w:before="74" w:line="189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Storage</w:t>
            </w:r>
          </w:p>
        </w:tc>
        <w:tc>
          <w:tcPr>
            <w:tcW w:w="4277" w:type="dxa"/>
            <w:vAlign w:val="top"/>
          </w:tcPr>
          <w:p w14:paraId="4D019ADF">
            <w:pPr>
              <w:pStyle w:val="6"/>
              <w:spacing w:before="76" w:line="192" w:lineRule="auto"/>
              <w:ind w:left="127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Network remote storage; micro SD card storage</w:t>
            </w:r>
          </w:p>
        </w:tc>
      </w:tr>
      <w:tr w14:paraId="43E64718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296" w:type="dxa"/>
            <w:vAlign w:val="top"/>
          </w:tcPr>
          <w:p w14:paraId="76845B9E">
            <w:pPr>
              <w:pStyle w:val="6"/>
              <w:spacing w:before="185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3"/>
                <w:sz w:val="12"/>
                <w:szCs w:val="12"/>
              </w:rPr>
              <w:t>Smart</w:t>
            </w:r>
            <w:r>
              <w:rPr>
                <w:color w:val="3F3B3A"/>
                <w:spacing w:val="2"/>
                <w:sz w:val="12"/>
                <w:szCs w:val="12"/>
              </w:rPr>
              <w:t xml:space="preserve"> </w:t>
            </w:r>
            <w:r>
              <w:rPr>
                <w:color w:val="3F3B3A"/>
                <w:spacing w:val="3"/>
                <w:sz w:val="12"/>
                <w:szCs w:val="12"/>
              </w:rPr>
              <w:t>Alarm</w:t>
            </w:r>
          </w:p>
        </w:tc>
        <w:tc>
          <w:tcPr>
            <w:tcW w:w="4277" w:type="dxa"/>
            <w:vAlign w:val="top"/>
          </w:tcPr>
          <w:p w14:paraId="5E76729B">
            <w:pPr>
              <w:pStyle w:val="6"/>
              <w:spacing w:before="112" w:line="267" w:lineRule="auto"/>
              <w:ind w:left="131" w:right="829" w:hanging="1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Motion detection</w:t>
            </w:r>
            <w:r>
              <w:rPr>
                <w:color w:val="595757"/>
                <w:spacing w:val="-17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, sensor detecti</w:t>
            </w:r>
            <w:r>
              <w:rPr>
                <w:color w:val="595757"/>
                <w:spacing w:val="3"/>
                <w:sz w:val="12"/>
                <w:szCs w:val="12"/>
              </w:rPr>
              <w:t>on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, SD card error, SD card full</w:t>
            </w:r>
            <w:r>
              <w:rPr>
                <w:color w:val="595757"/>
                <w:spacing w:val="-17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,</w:t>
            </w:r>
            <w:r>
              <w:rPr>
                <w:color w:val="595757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IP address conflict</w:t>
            </w:r>
            <w:r>
              <w:rPr>
                <w:color w:val="595757"/>
                <w:spacing w:val="-13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, cable disconnection</w:t>
            </w:r>
          </w:p>
        </w:tc>
      </w:tr>
      <w:tr w14:paraId="17A12794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4DD107E5">
            <w:pPr>
              <w:pStyle w:val="6"/>
              <w:spacing w:before="66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5"/>
                <w:sz w:val="12"/>
                <w:szCs w:val="12"/>
              </w:rPr>
              <w:t>Intelligent</w:t>
            </w:r>
            <w:r>
              <w:rPr>
                <w:color w:val="3F3B3A"/>
                <w:spacing w:val="-3"/>
                <w:sz w:val="12"/>
                <w:szCs w:val="12"/>
              </w:rPr>
              <w:t xml:space="preserve"> </w:t>
            </w:r>
            <w:r>
              <w:rPr>
                <w:color w:val="3F3B3A"/>
                <w:spacing w:val="5"/>
                <w:sz w:val="12"/>
                <w:szCs w:val="12"/>
              </w:rPr>
              <w:t>Analytics</w:t>
            </w:r>
          </w:p>
        </w:tc>
        <w:tc>
          <w:tcPr>
            <w:tcW w:w="4277" w:type="dxa"/>
            <w:vAlign w:val="top"/>
          </w:tcPr>
          <w:p w14:paraId="4D61E873">
            <w:pPr>
              <w:pStyle w:val="6"/>
              <w:spacing w:before="70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Self-defined</w:t>
            </w:r>
          </w:p>
        </w:tc>
      </w:tr>
      <w:tr w14:paraId="1F46E4A8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296" w:type="dxa"/>
            <w:vAlign w:val="top"/>
          </w:tcPr>
          <w:p w14:paraId="4E60946B">
            <w:pPr>
              <w:pStyle w:val="6"/>
              <w:spacing w:before="64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General Function</w:t>
            </w:r>
          </w:p>
        </w:tc>
        <w:tc>
          <w:tcPr>
            <w:tcW w:w="4277" w:type="dxa"/>
            <w:vAlign w:val="top"/>
          </w:tcPr>
          <w:p w14:paraId="73579B59">
            <w:pPr>
              <w:pStyle w:val="6"/>
              <w:spacing w:before="73" w:line="192" w:lineRule="auto"/>
              <w:ind w:left="130"/>
              <w:rPr>
                <w:sz w:val="12"/>
                <w:szCs w:val="12"/>
              </w:rPr>
            </w:pPr>
            <w:r>
              <w:rPr>
                <w:color w:val="595757"/>
                <w:spacing w:val="4"/>
                <w:sz w:val="12"/>
                <w:szCs w:val="12"/>
              </w:rPr>
              <w:t>Watermark, video mask, heartbeat</w:t>
            </w:r>
            <w:r>
              <w:rPr>
                <w:color w:val="595757"/>
                <w:spacing w:val="-9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, corridor pattern</w:t>
            </w:r>
          </w:p>
        </w:tc>
      </w:tr>
      <w:tr w14:paraId="1626EE34">
        <w:tblPrEx>
          <w:tblBorders>
            <w:top w:val="single" w:color="B5B5B6" w:sz="2" w:space="0"/>
            <w:left w:val="single" w:color="B5B5B6" w:sz="2" w:space="0"/>
            <w:bottom w:val="single" w:color="B5B5B6" w:sz="2" w:space="0"/>
            <w:right w:val="single" w:color="B5B5B6" w:sz="2" w:space="0"/>
            <w:insideH w:val="single" w:color="B5B5B6" w:sz="2" w:space="0"/>
            <w:insideV w:val="single" w:color="B5B5B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96" w:type="dxa"/>
            <w:vAlign w:val="top"/>
          </w:tcPr>
          <w:p w14:paraId="43E85A99">
            <w:pPr>
              <w:pStyle w:val="6"/>
              <w:spacing w:before="252" w:line="192" w:lineRule="auto"/>
              <w:ind w:left="63"/>
              <w:rPr>
                <w:sz w:val="12"/>
                <w:szCs w:val="12"/>
              </w:rPr>
            </w:pPr>
            <w:r>
              <w:rPr>
                <w:color w:val="3F3B3A"/>
                <w:spacing w:val="4"/>
                <w:sz w:val="12"/>
                <w:szCs w:val="12"/>
              </w:rPr>
              <w:t>Security</w:t>
            </w:r>
          </w:p>
        </w:tc>
        <w:tc>
          <w:tcPr>
            <w:tcW w:w="4277" w:type="dxa"/>
            <w:vAlign w:val="top"/>
          </w:tcPr>
          <w:p w14:paraId="27631274">
            <w:pPr>
              <w:pStyle w:val="6"/>
              <w:spacing w:before="87" w:line="226" w:lineRule="auto"/>
              <w:ind w:left="130" w:right="221" w:firstLine="1"/>
              <w:rPr>
                <w:sz w:val="12"/>
                <w:szCs w:val="12"/>
              </w:rPr>
            </w:pPr>
            <w:r>
              <w:rPr>
                <w:color w:val="595757"/>
                <w:spacing w:val="5"/>
                <w:sz w:val="12"/>
                <w:szCs w:val="12"/>
              </w:rPr>
              <w:t xml:space="preserve">Video encryption, firmware encryption, </w:t>
            </w:r>
            <w:r>
              <w:fldChar w:fldCharType="begin"/>
            </w:r>
            <w:r>
              <w:instrText xml:space="preserve"> HYPERLINK "HTTPSencryption" </w:instrText>
            </w:r>
            <w:r>
              <w:fldChar w:fldCharType="separate"/>
            </w:r>
            <w:r>
              <w:rPr>
                <w:color w:val="595757"/>
                <w:spacing w:val="5"/>
                <w:sz w:val="12"/>
                <w:szCs w:val="12"/>
              </w:rPr>
              <w:t>HTTPS enc</w:t>
            </w:r>
            <w:r>
              <w:rPr>
                <w:color w:val="595757"/>
                <w:spacing w:val="4"/>
                <w:sz w:val="12"/>
                <w:szCs w:val="12"/>
              </w:rPr>
              <w:t>ryption</w:t>
            </w:r>
            <w:r>
              <w:rPr>
                <w:color w:val="595757"/>
                <w:spacing w:val="4"/>
                <w:sz w:val="12"/>
                <w:szCs w:val="12"/>
              </w:rPr>
              <w:fldChar w:fldCharType="end"/>
            </w:r>
            <w:r>
              <w:rPr>
                <w:color w:val="595757"/>
                <w:spacing w:val="4"/>
                <w:sz w:val="12"/>
                <w:szCs w:val="12"/>
              </w:rPr>
              <w:t>,  configuration</w:t>
            </w:r>
            <w:r>
              <w:rPr>
                <w:color w:val="595757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encryption</w:t>
            </w:r>
            <w:r>
              <w:rPr>
                <w:color w:val="595757"/>
                <w:spacing w:val="-17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, illegal login lock</w:t>
            </w:r>
            <w:r>
              <w:rPr>
                <w:rFonts w:ascii="微软雅黑" w:hAnsi="微软雅黑" w:eastAsia="微软雅黑" w:cs="微软雅黑"/>
                <w:color w:val="595757"/>
                <w:spacing w:val="4"/>
                <w:sz w:val="12"/>
                <w:szCs w:val="12"/>
              </w:rPr>
              <w:t>,</w:t>
            </w:r>
            <w:r>
              <w:rPr>
                <w:rFonts w:ascii="微软雅黑" w:hAnsi="微软雅黑" w:eastAsia="微软雅黑" w:cs="微软雅黑"/>
                <w:color w:val="595757"/>
                <w:spacing w:val="-6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4"/>
                <w:sz w:val="12"/>
                <w:szCs w:val="12"/>
              </w:rPr>
              <w:t>IP address fil</w:t>
            </w:r>
            <w:r>
              <w:rPr>
                <w:color w:val="595757"/>
                <w:spacing w:val="3"/>
                <w:sz w:val="12"/>
                <w:szCs w:val="12"/>
              </w:rPr>
              <w:t>tering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, 802</w:t>
            </w:r>
            <w:r>
              <w:rPr>
                <w:color w:val="595757"/>
                <w:spacing w:val="-15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.</w:t>
            </w:r>
            <w:r>
              <w:rPr>
                <w:color w:val="595757"/>
                <w:spacing w:val="-10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1x authentication</w:t>
            </w:r>
            <w:r>
              <w:rPr>
                <w:color w:val="595757"/>
                <w:spacing w:val="-18"/>
                <w:sz w:val="12"/>
                <w:szCs w:val="12"/>
              </w:rPr>
              <w:t xml:space="preserve"> </w:t>
            </w:r>
            <w:r>
              <w:rPr>
                <w:color w:val="595757"/>
                <w:spacing w:val="3"/>
                <w:sz w:val="12"/>
                <w:szCs w:val="12"/>
              </w:rPr>
              <w:t>,</w:t>
            </w:r>
            <w:r>
              <w:rPr>
                <w:color w:val="595757"/>
                <w:sz w:val="12"/>
                <w:szCs w:val="12"/>
              </w:rPr>
              <w:t xml:space="preserve">    </w:t>
            </w:r>
            <w:r>
              <w:rPr>
                <w:color w:val="595757"/>
                <w:spacing w:val="5"/>
                <w:sz w:val="12"/>
                <w:szCs w:val="12"/>
              </w:rPr>
              <w:t>basic and digest authenti</w:t>
            </w:r>
            <w:r>
              <w:rPr>
                <w:color w:val="595757"/>
                <w:spacing w:val="4"/>
                <w:sz w:val="12"/>
                <w:szCs w:val="12"/>
              </w:rPr>
              <w:t xml:space="preserve">cation for </w:t>
            </w:r>
            <w:r>
              <w:fldChar w:fldCharType="begin"/>
            </w:r>
            <w:r>
              <w:instrText xml:space="preserve"> HYPERLINK "HTTP/HTTPS" </w:instrText>
            </w:r>
            <w:r>
              <w:fldChar w:fldCharType="separate"/>
            </w:r>
            <w:r>
              <w:rPr>
                <w:color w:val="595757"/>
                <w:spacing w:val="4"/>
                <w:sz w:val="12"/>
                <w:szCs w:val="12"/>
              </w:rPr>
              <w:t>HTTP/HTTPS</w:t>
            </w:r>
            <w:r>
              <w:rPr>
                <w:color w:val="595757"/>
                <w:spacing w:val="4"/>
                <w:sz w:val="12"/>
                <w:szCs w:val="12"/>
              </w:rPr>
              <w:fldChar w:fldCharType="end"/>
            </w:r>
          </w:p>
        </w:tc>
      </w:tr>
    </w:tbl>
    <w:p w14:paraId="229EA405">
      <w:pPr>
        <w:spacing w:line="359" w:lineRule="auto"/>
        <w:rPr>
          <w:rFonts w:ascii="Arial"/>
          <w:sz w:val="21"/>
        </w:rPr>
      </w:pPr>
    </w:p>
    <w:p w14:paraId="3CC433F6">
      <w:pPr>
        <w:spacing w:line="360" w:lineRule="auto"/>
        <w:rPr>
          <w:rFonts w:ascii="Arial"/>
          <w:sz w:val="21"/>
        </w:rPr>
      </w:pPr>
    </w:p>
    <w:p w14:paraId="1459DE14">
      <w:pPr>
        <w:pStyle w:val="2"/>
        <w:spacing w:line="421" w:lineRule="exact"/>
      </w:pPr>
      <w:r>
        <w:rPr>
          <w:position w:val="-9"/>
        </w:rPr>
        <w:pict>
          <v:shape id="_x0000_s1128" o:spid="_x0000_s1128" o:spt="202" type="#_x0000_t202" style="height:21.65pt;width:603.8pt;" fillcolor="#0068B7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EEAF1B8"/>
              </w:txbxContent>
            </v:textbox>
            <w10:wrap type="none"/>
            <w10:anchorlock/>
          </v:shape>
        </w:pict>
      </w:r>
    </w:p>
    <w:sectPr>
      <w:pgSz w:w="12076" w:h="16498"/>
      <w:pgMar w:top="397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E44E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461A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BA33BD3"/>
    <w:rsid w:val="39573140"/>
    <w:rsid w:val="538F1D23"/>
    <w:rsid w:val="6F164C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40"/>
    <customShpInfo spid="_x0000_s1042"/>
    <customShpInfo spid="_x0000_s1045"/>
    <customShpInfo spid="_x0000_s1049"/>
    <customShpInfo spid="_x0000_s1051"/>
    <customShpInfo spid="_x0000_s1052"/>
    <customShpInfo spid="_x0000_s1056"/>
    <customShpInfo spid="_x0000_s1058"/>
    <customShpInfo spid="_x0000_s1061"/>
    <customShpInfo spid="_x0000_s1062"/>
    <customShpInfo spid="_x0000_s1060"/>
    <customShpInfo spid="_x0000_s1063"/>
    <customShpInfo spid="_x0000_s1064"/>
    <customShpInfo spid="_x0000_s1098"/>
    <customShpInfo spid="_x0000_s1112"/>
    <customShpInfo spid="_x0000_s11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113</Words>
  <Characters>545</Characters>
  <TotalTime>2</TotalTime>
  <ScaleCrop>false</ScaleCrop>
  <LinksUpToDate>false</LinksUpToDate>
  <CharactersWithSpaces>731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2023-03-29T15:35:00Z</dcterms:created>
  <dc:creator>Leo-Wang</dc:creator>
  <cp:lastModifiedBy>小牛</cp:lastModifiedBy>
  <dcterms:modified xsi:type="dcterms:W3CDTF">2025-07-19T09:23:55Z</dcterms:modified>
  <dc:title>TD-9443A3BH-SD-CR34C -单页-英文-20230221.cdr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2025-04-10T18:36:50Z</vt:filetime>
  </property>
  <property fmtid="{D5CDD505-2E9C-101B-9397-08002B2CF9AE}" pid="4" name="KSOTemplateDocerSaveRecord">
    <vt:lpwstr>eyJoZGlkIjoiOTVlOGMxMzFlMzNkNTZjODFkMzE2NTkwZTQ5ZDVlNzUiLCJ1c2VySWQiOiI5MDk5MjI2MDMifQ==</vt:lpwstr>
  </property>
  <property fmtid="{D5CDD505-2E9C-101B-9397-08002B2CF9AE}" pid="5" name="KSOProductBuildVer">
    <vt:lpwstr>2052-12.1.0.21915</vt:lpwstr>
  </property>
  <property fmtid="{D5CDD505-2E9C-101B-9397-08002B2CF9AE}" pid="6" name="ICV">
    <vt:lpwstr>4FF21937ADB7454D9D830380F6A493BB_12</vt:lpwstr>
  </property>
</Properties>
</file>